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EFB" w:rsidRPr="004A06AF" w:rsidRDefault="00DC0EFB" w:rsidP="00B8099C">
      <w:pPr>
        <w:spacing w:after="240" w:line="240" w:lineRule="exact"/>
        <w:ind w:left="1200" w:right="1062"/>
        <w:jc w:val="both"/>
        <w:rPr>
          <w:rFonts w:asciiTheme="minorHAnsi" w:hAnsiTheme="minorHAnsi" w:cstheme="minorHAnsi"/>
          <w:sz w:val="18"/>
          <w:szCs w:val="18"/>
        </w:rPr>
      </w:pPr>
    </w:p>
    <w:p w:rsidR="0079266A" w:rsidRPr="004A06AF" w:rsidRDefault="0079266A" w:rsidP="00B8099C">
      <w:pPr>
        <w:spacing w:after="240" w:line="240" w:lineRule="exact"/>
        <w:ind w:left="1200" w:right="1062"/>
        <w:jc w:val="both"/>
        <w:rPr>
          <w:rFonts w:asciiTheme="minorHAnsi" w:hAnsiTheme="minorHAnsi" w:cstheme="minorHAnsi"/>
          <w:sz w:val="18"/>
          <w:szCs w:val="18"/>
        </w:rPr>
      </w:pPr>
    </w:p>
    <w:p w:rsidR="00663749" w:rsidRPr="004A06AF" w:rsidRDefault="00663749" w:rsidP="00B8099C">
      <w:pPr>
        <w:spacing w:after="240" w:line="240" w:lineRule="exact"/>
        <w:ind w:left="1200" w:right="1062"/>
        <w:jc w:val="both"/>
        <w:rPr>
          <w:rFonts w:asciiTheme="minorHAnsi" w:hAnsiTheme="minorHAnsi" w:cstheme="minorHAnsi"/>
          <w:sz w:val="18"/>
          <w:szCs w:val="18"/>
        </w:rPr>
      </w:pPr>
    </w:p>
    <w:p w:rsidR="0079266A" w:rsidRPr="004A06AF" w:rsidRDefault="0079266A" w:rsidP="00B8099C">
      <w:pPr>
        <w:spacing w:after="240" w:line="240" w:lineRule="exact"/>
        <w:ind w:left="1200" w:right="1062"/>
        <w:jc w:val="both"/>
        <w:rPr>
          <w:rFonts w:asciiTheme="minorHAnsi" w:hAnsiTheme="minorHAnsi" w:cstheme="minorHAnsi"/>
          <w:sz w:val="18"/>
          <w:szCs w:val="18"/>
        </w:rPr>
      </w:pPr>
    </w:p>
    <w:p w:rsidR="00663749" w:rsidRPr="004A06AF" w:rsidRDefault="00663749" w:rsidP="00B8099C">
      <w:pPr>
        <w:spacing w:after="240" w:line="240" w:lineRule="exact"/>
        <w:ind w:left="1200" w:right="1062"/>
        <w:jc w:val="both"/>
        <w:rPr>
          <w:rFonts w:asciiTheme="minorHAnsi" w:hAnsiTheme="minorHAnsi" w:cstheme="minorHAnsi"/>
          <w:sz w:val="18"/>
          <w:szCs w:val="18"/>
        </w:rPr>
      </w:pPr>
    </w:p>
    <w:p w:rsidR="00663749" w:rsidRPr="003451F9" w:rsidRDefault="00663749" w:rsidP="00B8099C">
      <w:pPr>
        <w:spacing w:after="240" w:line="240" w:lineRule="exact"/>
        <w:ind w:left="1200" w:right="1062"/>
        <w:jc w:val="both"/>
        <w:rPr>
          <w:rFonts w:asciiTheme="minorHAnsi" w:hAnsiTheme="minorHAnsi" w:cstheme="minorHAnsi"/>
          <w:sz w:val="22"/>
          <w:szCs w:val="22"/>
        </w:rPr>
      </w:pPr>
    </w:p>
    <w:p w:rsidR="00B33705" w:rsidRPr="003451F9" w:rsidRDefault="00B33705" w:rsidP="00B33705">
      <w:pPr>
        <w:spacing w:after="240" w:line="240" w:lineRule="exact"/>
        <w:jc w:val="center"/>
        <w:rPr>
          <w:rStyle w:val="fontstyle01"/>
          <w:rFonts w:asciiTheme="minorHAnsi" w:hAnsiTheme="minorHAnsi" w:cstheme="minorHAnsi"/>
          <w:color w:val="auto"/>
          <w:sz w:val="22"/>
          <w:szCs w:val="22"/>
          <w:lang w:val="en-US"/>
        </w:rPr>
      </w:pPr>
      <w:r w:rsidRPr="003451F9">
        <w:rPr>
          <w:rStyle w:val="fontstyle01"/>
          <w:rFonts w:asciiTheme="minorHAnsi" w:hAnsiTheme="minorHAnsi" w:cstheme="minorHAnsi"/>
          <w:color w:val="auto"/>
          <w:sz w:val="22"/>
          <w:szCs w:val="22"/>
          <w:lang w:val="en-US"/>
        </w:rPr>
        <w:t>DIPLOMA AWARDING PROCEDURE FOR THE STUDENTS OF THE FACULTY OF BIOTECHNOLOGY</w:t>
      </w:r>
    </w:p>
    <w:p w:rsidR="0079266A" w:rsidRPr="003451F9" w:rsidRDefault="00B33705" w:rsidP="00B33705">
      <w:pPr>
        <w:spacing w:after="240" w:line="240" w:lineRule="exact"/>
        <w:jc w:val="center"/>
        <w:rPr>
          <w:rStyle w:val="fontstyle01"/>
          <w:rFonts w:asciiTheme="minorHAnsi" w:hAnsiTheme="minorHAnsi" w:cstheme="minorHAnsi"/>
          <w:color w:val="auto"/>
          <w:sz w:val="22"/>
          <w:szCs w:val="22"/>
          <w:lang w:val="en-US"/>
        </w:rPr>
      </w:pPr>
      <w:r w:rsidRPr="003451F9">
        <w:rPr>
          <w:rStyle w:val="fontstyle01"/>
          <w:rFonts w:asciiTheme="minorHAnsi" w:hAnsiTheme="minorHAnsi" w:cstheme="minorHAnsi"/>
          <w:color w:val="auto"/>
          <w:sz w:val="22"/>
          <w:szCs w:val="22"/>
          <w:lang w:val="en-US"/>
        </w:rPr>
        <w:t xml:space="preserve"> INCLUDING CONDUCTING REMOTE DIPLOMA EXAMS </w:t>
      </w:r>
    </w:p>
    <w:p w:rsidR="00B8099C" w:rsidRPr="003451F9" w:rsidRDefault="00B8099C" w:rsidP="00B8099C">
      <w:pPr>
        <w:spacing w:after="240" w:line="240" w:lineRule="exact"/>
        <w:jc w:val="center"/>
        <w:rPr>
          <w:rStyle w:val="fontstyle01"/>
          <w:rFonts w:asciiTheme="minorHAnsi" w:hAnsiTheme="minorHAnsi" w:cstheme="minorHAnsi"/>
          <w:sz w:val="22"/>
          <w:szCs w:val="22"/>
          <w:lang w:val="en-US"/>
        </w:rPr>
      </w:pPr>
    </w:p>
    <w:p w:rsidR="0079266A" w:rsidRPr="003451F9" w:rsidRDefault="0079266A" w:rsidP="00B8099C">
      <w:pPr>
        <w:spacing w:after="240" w:line="240" w:lineRule="exact"/>
        <w:jc w:val="center"/>
        <w:rPr>
          <w:rStyle w:val="fontstyle01"/>
          <w:rFonts w:asciiTheme="minorHAnsi" w:hAnsiTheme="minorHAnsi" w:cstheme="minorHAnsi"/>
          <w:sz w:val="22"/>
          <w:szCs w:val="22"/>
          <w:lang w:val="en-US"/>
        </w:rPr>
      </w:pPr>
      <w:r w:rsidRPr="003451F9">
        <w:rPr>
          <w:rStyle w:val="fontstyle01"/>
          <w:rFonts w:asciiTheme="minorHAnsi" w:hAnsiTheme="minorHAnsi" w:cstheme="minorHAnsi"/>
          <w:sz w:val="22"/>
          <w:szCs w:val="22"/>
          <w:lang w:val="en-US"/>
        </w:rPr>
        <w:t xml:space="preserve">§ 1 </w:t>
      </w:r>
      <w:r w:rsidR="00061E68" w:rsidRPr="003451F9">
        <w:rPr>
          <w:rStyle w:val="fontstyle01"/>
          <w:rFonts w:asciiTheme="minorHAnsi" w:hAnsiTheme="minorHAnsi" w:cstheme="minorHAnsi"/>
          <w:sz w:val="22"/>
          <w:szCs w:val="22"/>
          <w:lang w:val="en-US"/>
        </w:rPr>
        <w:t>AP</w:t>
      </w:r>
      <w:r w:rsidR="00EF414F" w:rsidRPr="003451F9">
        <w:rPr>
          <w:rStyle w:val="fontstyle01"/>
          <w:rFonts w:asciiTheme="minorHAnsi" w:hAnsiTheme="minorHAnsi" w:cstheme="minorHAnsi"/>
          <w:sz w:val="22"/>
          <w:szCs w:val="22"/>
          <w:lang w:val="en-US"/>
        </w:rPr>
        <w:t>PLICATION</w:t>
      </w:r>
    </w:p>
    <w:p w:rsidR="0079266A" w:rsidRPr="003451F9" w:rsidRDefault="00061E68" w:rsidP="00B8099C">
      <w:pPr>
        <w:pStyle w:val="Akapitzlist"/>
        <w:numPr>
          <w:ilvl w:val="0"/>
          <w:numId w:val="3"/>
        </w:numPr>
        <w:spacing w:after="240" w:line="240" w:lineRule="exact"/>
        <w:ind w:left="426" w:hanging="426"/>
        <w:contextualSpacing w:val="0"/>
        <w:jc w:val="both"/>
        <w:rPr>
          <w:rStyle w:val="fontstyle21"/>
          <w:rFonts w:asciiTheme="minorHAnsi" w:hAnsiTheme="minorHAnsi" w:cstheme="minorHAnsi"/>
          <w:sz w:val="22"/>
          <w:szCs w:val="22"/>
          <w:lang w:val="en-US"/>
        </w:rPr>
      </w:pPr>
      <w:r w:rsidRPr="003451F9">
        <w:rPr>
          <w:rStyle w:val="fontstyle21"/>
          <w:rFonts w:asciiTheme="minorHAnsi" w:hAnsiTheme="minorHAnsi" w:cstheme="minorHAnsi"/>
          <w:sz w:val="22"/>
          <w:szCs w:val="22"/>
          <w:lang w:val="en-US"/>
        </w:rPr>
        <w:t>The student requesti</w:t>
      </w:r>
      <w:r w:rsidR="00C90B23" w:rsidRPr="003451F9">
        <w:rPr>
          <w:rStyle w:val="fontstyle21"/>
          <w:rFonts w:asciiTheme="minorHAnsi" w:hAnsiTheme="minorHAnsi" w:cstheme="minorHAnsi"/>
          <w:sz w:val="22"/>
          <w:szCs w:val="22"/>
          <w:lang w:val="en-US"/>
        </w:rPr>
        <w:t>ng to take a diploma exam</w:t>
      </w:r>
      <w:r w:rsidRPr="003451F9">
        <w:rPr>
          <w:rStyle w:val="fontstyle21"/>
          <w:rFonts w:asciiTheme="minorHAnsi" w:hAnsiTheme="minorHAnsi" w:cstheme="minorHAnsi"/>
          <w:sz w:val="22"/>
          <w:szCs w:val="22"/>
          <w:lang w:val="en-US"/>
        </w:rPr>
        <w:t xml:space="preserve"> submits to the supervisor an appropriate </w:t>
      </w:r>
      <w:r w:rsidRPr="003451F9">
        <w:rPr>
          <w:rStyle w:val="fontstyle21"/>
          <w:rFonts w:asciiTheme="minorHAnsi" w:hAnsiTheme="minorHAnsi" w:cstheme="minorHAnsi"/>
          <w:b/>
          <w:sz w:val="22"/>
          <w:szCs w:val="22"/>
          <w:lang w:val="en-US"/>
        </w:rPr>
        <w:t xml:space="preserve">application including the dissertation title and the date of the defense </w:t>
      </w:r>
      <w:r w:rsidRPr="003451F9">
        <w:rPr>
          <w:rStyle w:val="fontstyle21"/>
          <w:rFonts w:asciiTheme="minorHAnsi" w:hAnsiTheme="minorHAnsi" w:cstheme="minorHAnsi"/>
          <w:sz w:val="22"/>
          <w:szCs w:val="22"/>
          <w:lang w:val="en-US"/>
        </w:rPr>
        <w:t xml:space="preserve">for </w:t>
      </w:r>
      <w:r w:rsidR="00E4572E" w:rsidRPr="003451F9">
        <w:rPr>
          <w:rStyle w:val="fontstyle21"/>
          <w:rFonts w:asciiTheme="minorHAnsi" w:hAnsiTheme="minorHAnsi" w:cstheme="minorHAnsi"/>
          <w:sz w:val="22"/>
          <w:szCs w:val="22"/>
          <w:lang w:val="en-US"/>
        </w:rPr>
        <w:t xml:space="preserve">the supervisor's </w:t>
      </w:r>
      <w:r w:rsidRPr="003451F9">
        <w:rPr>
          <w:rStyle w:val="fontstyle21"/>
          <w:rFonts w:asciiTheme="minorHAnsi" w:hAnsiTheme="minorHAnsi" w:cstheme="minorHAnsi"/>
          <w:sz w:val="22"/>
          <w:szCs w:val="22"/>
          <w:lang w:val="en-US"/>
        </w:rPr>
        <w:t>approval.</w:t>
      </w:r>
      <w:r w:rsidR="005E0892" w:rsidRPr="003451F9">
        <w:rPr>
          <w:rStyle w:val="fontstyle21"/>
          <w:rFonts w:asciiTheme="minorHAnsi" w:hAnsiTheme="minorHAnsi" w:cstheme="minorHAnsi"/>
          <w:sz w:val="22"/>
          <w:szCs w:val="22"/>
          <w:lang w:val="en-US"/>
        </w:rPr>
        <w:t xml:space="preserve"> </w:t>
      </w:r>
      <w:r w:rsidR="00B13CCC" w:rsidRPr="003451F9">
        <w:rPr>
          <w:rStyle w:val="fontstyle21"/>
          <w:rFonts w:asciiTheme="minorHAnsi" w:hAnsiTheme="minorHAnsi" w:cstheme="minorHAnsi"/>
          <w:sz w:val="22"/>
          <w:szCs w:val="22"/>
          <w:lang w:val="en-US"/>
        </w:rPr>
        <w:t xml:space="preserve">The application must be submitted via e-mail 16 working days </w:t>
      </w:r>
      <w:r w:rsidR="00FE3EEC" w:rsidRPr="003451F9">
        <w:rPr>
          <w:rStyle w:val="fontstyle21"/>
          <w:rFonts w:asciiTheme="minorHAnsi" w:hAnsiTheme="minorHAnsi" w:cstheme="minorHAnsi"/>
          <w:sz w:val="22"/>
          <w:szCs w:val="22"/>
          <w:lang w:val="en-US"/>
        </w:rPr>
        <w:t>before the planned</w:t>
      </w:r>
      <w:r w:rsidR="000B514D" w:rsidRPr="003451F9">
        <w:rPr>
          <w:rStyle w:val="fontstyle21"/>
          <w:rFonts w:asciiTheme="minorHAnsi" w:hAnsiTheme="minorHAnsi" w:cstheme="minorHAnsi"/>
          <w:sz w:val="22"/>
          <w:szCs w:val="22"/>
          <w:lang w:val="en-US"/>
        </w:rPr>
        <w:t xml:space="preserve"> date of the defense at the latest. </w:t>
      </w:r>
      <w:r w:rsidR="00A22E6F" w:rsidRPr="003451F9">
        <w:rPr>
          <w:rStyle w:val="fontstyle21"/>
          <w:rFonts w:asciiTheme="minorHAnsi" w:hAnsiTheme="minorHAnsi" w:cstheme="minorHAnsi"/>
          <w:sz w:val="22"/>
          <w:szCs w:val="22"/>
          <w:lang w:val="en-US"/>
        </w:rPr>
        <w:t xml:space="preserve">Depending on the planned </w:t>
      </w:r>
      <w:r w:rsidR="00A22E6F" w:rsidRPr="003451F9">
        <w:rPr>
          <w:rStyle w:val="fontstyle21"/>
          <w:rFonts w:asciiTheme="minorHAnsi" w:hAnsiTheme="minorHAnsi" w:cstheme="minorHAnsi"/>
          <w:b/>
          <w:sz w:val="22"/>
          <w:szCs w:val="22"/>
          <w:lang w:val="en-US"/>
        </w:rPr>
        <w:t xml:space="preserve">form </w:t>
      </w:r>
      <w:r w:rsidR="00A22E6F" w:rsidRPr="003451F9">
        <w:rPr>
          <w:rStyle w:val="fontstyle21"/>
          <w:rFonts w:asciiTheme="minorHAnsi" w:hAnsiTheme="minorHAnsi" w:cstheme="minorHAnsi"/>
          <w:sz w:val="22"/>
          <w:szCs w:val="22"/>
          <w:lang w:val="en-US"/>
        </w:rPr>
        <w:t xml:space="preserve">of the </w:t>
      </w:r>
      <w:r w:rsidR="00A64E37" w:rsidRPr="003451F9">
        <w:rPr>
          <w:rStyle w:val="fontstyle21"/>
          <w:rFonts w:asciiTheme="minorHAnsi" w:hAnsiTheme="minorHAnsi" w:cstheme="minorHAnsi"/>
          <w:sz w:val="22"/>
          <w:szCs w:val="22"/>
          <w:lang w:val="en-US"/>
        </w:rPr>
        <w:t xml:space="preserve">exam one needs to send one of the following applications: </w:t>
      </w:r>
      <w:r w:rsidR="00FE3EEC" w:rsidRPr="003451F9">
        <w:rPr>
          <w:rStyle w:val="fontstyle21"/>
          <w:rFonts w:asciiTheme="minorHAnsi" w:hAnsiTheme="minorHAnsi" w:cstheme="minorHAnsi"/>
          <w:sz w:val="22"/>
          <w:szCs w:val="22"/>
          <w:lang w:val="en-US"/>
        </w:rPr>
        <w:t xml:space="preserve"> </w:t>
      </w:r>
      <w:r w:rsidR="00793DF9" w:rsidRPr="003451F9">
        <w:rPr>
          <w:rStyle w:val="fontstyle21"/>
          <w:rFonts w:asciiTheme="minorHAnsi" w:hAnsiTheme="minorHAnsi" w:cstheme="minorHAnsi"/>
          <w:sz w:val="22"/>
          <w:szCs w:val="22"/>
          <w:lang w:val="en-US"/>
        </w:rPr>
        <w:t xml:space="preserve"> </w:t>
      </w:r>
    </w:p>
    <w:p w:rsidR="0079266A" w:rsidRPr="003451F9" w:rsidRDefault="00863C71" w:rsidP="00E05D48">
      <w:pPr>
        <w:pStyle w:val="Akapitzlist"/>
        <w:numPr>
          <w:ilvl w:val="0"/>
          <w:numId w:val="28"/>
        </w:numPr>
        <w:spacing w:after="120" w:line="240" w:lineRule="exact"/>
        <w:ind w:hanging="295"/>
        <w:contextualSpacing w:val="0"/>
        <w:jc w:val="both"/>
        <w:rPr>
          <w:rStyle w:val="fontstyle21"/>
          <w:rFonts w:asciiTheme="minorHAnsi" w:hAnsiTheme="minorHAnsi" w:cstheme="minorHAnsi"/>
          <w:i/>
          <w:sz w:val="22"/>
          <w:szCs w:val="22"/>
          <w:lang w:val="en-US"/>
        </w:rPr>
      </w:pPr>
      <w:r w:rsidRPr="003451F9">
        <w:rPr>
          <w:rStyle w:val="fontstyle21"/>
          <w:rFonts w:asciiTheme="minorHAnsi" w:hAnsiTheme="minorHAnsi" w:cstheme="minorHAnsi"/>
          <w:i/>
          <w:sz w:val="22"/>
          <w:szCs w:val="22"/>
          <w:lang w:val="en-US"/>
        </w:rPr>
        <w:t xml:space="preserve">Application for </w:t>
      </w:r>
      <w:r w:rsidR="00DD374E" w:rsidRPr="003451F9">
        <w:rPr>
          <w:rStyle w:val="fontstyle21"/>
          <w:rFonts w:asciiTheme="minorHAnsi" w:hAnsiTheme="minorHAnsi" w:cstheme="minorHAnsi"/>
          <w:i/>
          <w:sz w:val="22"/>
          <w:szCs w:val="22"/>
          <w:lang w:val="en-US"/>
        </w:rPr>
        <w:t xml:space="preserve">a </w:t>
      </w:r>
      <w:r w:rsidR="00DD374E" w:rsidRPr="003451F9">
        <w:rPr>
          <w:rStyle w:val="fontstyle21"/>
          <w:rFonts w:asciiTheme="minorHAnsi" w:hAnsiTheme="minorHAnsi" w:cstheme="minorHAnsi"/>
          <w:b/>
          <w:i/>
          <w:sz w:val="22"/>
          <w:szCs w:val="22"/>
          <w:lang w:val="en-US"/>
        </w:rPr>
        <w:t>traditional</w:t>
      </w:r>
      <w:r w:rsidR="00DD374E" w:rsidRPr="003451F9">
        <w:rPr>
          <w:rStyle w:val="fontstyle21"/>
          <w:rFonts w:asciiTheme="minorHAnsi" w:hAnsiTheme="minorHAnsi" w:cstheme="minorHAnsi"/>
          <w:i/>
          <w:sz w:val="22"/>
          <w:szCs w:val="22"/>
          <w:lang w:val="en-US"/>
        </w:rPr>
        <w:t xml:space="preserve"> exam </w:t>
      </w:r>
      <w:r w:rsidR="00891D79" w:rsidRPr="003451F9">
        <w:rPr>
          <w:rStyle w:val="fontstyle21"/>
          <w:rFonts w:asciiTheme="minorHAnsi" w:hAnsiTheme="minorHAnsi" w:cstheme="minorHAnsi"/>
          <w:i/>
          <w:sz w:val="22"/>
          <w:szCs w:val="22"/>
          <w:lang w:val="en-US"/>
        </w:rPr>
        <w:t>–</w:t>
      </w:r>
      <w:r w:rsidR="00F664C0" w:rsidRPr="003451F9">
        <w:rPr>
          <w:rStyle w:val="fontstyle21"/>
          <w:rFonts w:asciiTheme="minorHAnsi" w:hAnsiTheme="minorHAnsi" w:cstheme="minorHAnsi"/>
          <w:i/>
          <w:sz w:val="22"/>
          <w:szCs w:val="22"/>
          <w:lang w:val="en-US"/>
        </w:rPr>
        <w:t xml:space="preserve"> </w:t>
      </w:r>
      <w:r w:rsidR="00891D79" w:rsidRPr="003451F9">
        <w:rPr>
          <w:rStyle w:val="fontstyle21"/>
          <w:rFonts w:asciiTheme="minorHAnsi" w:hAnsiTheme="minorHAnsi" w:cstheme="minorHAnsi"/>
          <w:i/>
          <w:sz w:val="22"/>
          <w:szCs w:val="22"/>
          <w:lang w:val="en-US"/>
        </w:rPr>
        <w:t>Annex No.</w:t>
      </w:r>
      <w:r w:rsidR="0079266A" w:rsidRPr="003451F9">
        <w:rPr>
          <w:rStyle w:val="fontstyle21"/>
          <w:rFonts w:asciiTheme="minorHAnsi" w:hAnsiTheme="minorHAnsi" w:cstheme="minorHAnsi"/>
          <w:i/>
          <w:sz w:val="22"/>
          <w:szCs w:val="22"/>
          <w:lang w:val="en-US"/>
        </w:rPr>
        <w:t xml:space="preserve"> 1</w:t>
      </w:r>
    </w:p>
    <w:p w:rsidR="0079266A" w:rsidRPr="003451F9" w:rsidRDefault="00DD374E" w:rsidP="00E05D48">
      <w:pPr>
        <w:pStyle w:val="Akapitzlist"/>
        <w:numPr>
          <w:ilvl w:val="0"/>
          <w:numId w:val="28"/>
        </w:numPr>
        <w:spacing w:after="120" w:line="240" w:lineRule="exact"/>
        <w:ind w:hanging="295"/>
        <w:contextualSpacing w:val="0"/>
        <w:jc w:val="both"/>
        <w:rPr>
          <w:rStyle w:val="fontstyle21"/>
          <w:rFonts w:asciiTheme="minorHAnsi" w:hAnsiTheme="minorHAnsi" w:cstheme="minorHAnsi"/>
          <w:sz w:val="22"/>
          <w:szCs w:val="22"/>
          <w:lang w:val="en-US"/>
        </w:rPr>
      </w:pPr>
      <w:r w:rsidRPr="003451F9">
        <w:rPr>
          <w:rStyle w:val="fontstyle21"/>
          <w:rFonts w:asciiTheme="minorHAnsi" w:hAnsiTheme="minorHAnsi" w:cstheme="minorHAnsi"/>
          <w:i/>
          <w:sz w:val="22"/>
          <w:szCs w:val="22"/>
          <w:lang w:val="en-US"/>
        </w:rPr>
        <w:t xml:space="preserve">Application for a </w:t>
      </w:r>
      <w:r w:rsidRPr="003451F9">
        <w:rPr>
          <w:rStyle w:val="fontstyle21"/>
          <w:rFonts w:asciiTheme="minorHAnsi" w:hAnsiTheme="minorHAnsi" w:cstheme="minorHAnsi"/>
          <w:b/>
          <w:i/>
          <w:sz w:val="22"/>
          <w:szCs w:val="22"/>
          <w:lang w:val="en-US"/>
        </w:rPr>
        <w:t>remote</w:t>
      </w:r>
      <w:r w:rsidRPr="003451F9">
        <w:rPr>
          <w:rStyle w:val="fontstyle21"/>
          <w:rFonts w:asciiTheme="minorHAnsi" w:hAnsiTheme="minorHAnsi" w:cstheme="minorHAnsi"/>
          <w:i/>
          <w:sz w:val="22"/>
          <w:szCs w:val="22"/>
          <w:lang w:val="en-US"/>
        </w:rPr>
        <w:t xml:space="preserve"> exam</w:t>
      </w:r>
      <w:r w:rsidR="001E6CDD" w:rsidRPr="003451F9">
        <w:rPr>
          <w:rStyle w:val="fontstyle21"/>
          <w:rFonts w:asciiTheme="minorHAnsi" w:hAnsiTheme="minorHAnsi" w:cstheme="minorHAnsi"/>
          <w:i/>
          <w:sz w:val="22"/>
          <w:szCs w:val="22"/>
          <w:lang w:val="en-US"/>
        </w:rPr>
        <w:t xml:space="preserve"> </w:t>
      </w:r>
      <w:r w:rsidR="00891D79" w:rsidRPr="003451F9">
        <w:rPr>
          <w:rStyle w:val="fontstyle21"/>
          <w:rFonts w:asciiTheme="minorHAnsi" w:hAnsiTheme="minorHAnsi" w:cstheme="minorHAnsi"/>
          <w:i/>
          <w:sz w:val="22"/>
          <w:szCs w:val="22"/>
          <w:lang w:val="en-US"/>
        </w:rPr>
        <w:t>–</w:t>
      </w:r>
      <w:r w:rsidR="00F270E6" w:rsidRPr="003451F9">
        <w:rPr>
          <w:rStyle w:val="fontstyle21"/>
          <w:rFonts w:asciiTheme="minorHAnsi" w:hAnsiTheme="minorHAnsi" w:cstheme="minorHAnsi"/>
          <w:i/>
          <w:sz w:val="22"/>
          <w:szCs w:val="22"/>
          <w:lang w:val="en-US"/>
        </w:rPr>
        <w:t xml:space="preserve"> </w:t>
      </w:r>
      <w:r w:rsidR="00891D79" w:rsidRPr="003451F9">
        <w:rPr>
          <w:rStyle w:val="fontstyle21"/>
          <w:rFonts w:asciiTheme="minorHAnsi" w:hAnsiTheme="minorHAnsi" w:cstheme="minorHAnsi"/>
          <w:i/>
          <w:sz w:val="22"/>
          <w:szCs w:val="22"/>
          <w:lang w:val="en-US"/>
        </w:rPr>
        <w:t>Annex No.</w:t>
      </w:r>
      <w:r w:rsidR="0079266A" w:rsidRPr="003451F9">
        <w:rPr>
          <w:rStyle w:val="fontstyle21"/>
          <w:rFonts w:asciiTheme="minorHAnsi" w:hAnsiTheme="minorHAnsi" w:cstheme="minorHAnsi"/>
          <w:i/>
          <w:sz w:val="22"/>
          <w:szCs w:val="22"/>
          <w:lang w:val="en-US"/>
        </w:rPr>
        <w:t xml:space="preserve"> 2</w:t>
      </w:r>
    </w:p>
    <w:p w:rsidR="0079266A" w:rsidRPr="003451F9" w:rsidRDefault="003A2ADB" w:rsidP="00B8099C">
      <w:pPr>
        <w:pStyle w:val="Akapitzlist1"/>
        <w:spacing w:after="240" w:line="240" w:lineRule="exact"/>
        <w:ind w:left="426"/>
        <w:jc w:val="both"/>
        <w:rPr>
          <w:rStyle w:val="fontstyle21"/>
          <w:rFonts w:asciiTheme="minorHAnsi" w:hAnsiTheme="minorHAnsi" w:cstheme="minorHAnsi"/>
          <w:sz w:val="22"/>
          <w:szCs w:val="22"/>
          <w:lang w:val="en-US"/>
        </w:rPr>
      </w:pPr>
      <w:r w:rsidRPr="003451F9">
        <w:rPr>
          <w:rStyle w:val="fontstyle21"/>
          <w:rFonts w:asciiTheme="minorHAnsi" w:hAnsiTheme="minorHAnsi" w:cstheme="minorHAnsi"/>
          <w:sz w:val="22"/>
          <w:szCs w:val="22"/>
          <w:lang w:val="en-US"/>
        </w:rPr>
        <w:t xml:space="preserve">The forms </w:t>
      </w:r>
      <w:r w:rsidR="003D7000" w:rsidRPr="003451F9">
        <w:rPr>
          <w:rStyle w:val="fontstyle21"/>
          <w:rFonts w:asciiTheme="minorHAnsi" w:hAnsiTheme="minorHAnsi" w:cstheme="minorHAnsi"/>
          <w:sz w:val="22"/>
          <w:szCs w:val="22"/>
          <w:lang w:val="en-US"/>
        </w:rPr>
        <w:t>can be found at</w:t>
      </w:r>
      <w:r w:rsidR="0079266A" w:rsidRPr="003451F9">
        <w:rPr>
          <w:rStyle w:val="fontstyle21"/>
          <w:rFonts w:asciiTheme="minorHAnsi" w:hAnsiTheme="minorHAnsi" w:cstheme="minorHAnsi"/>
          <w:sz w:val="22"/>
          <w:szCs w:val="22"/>
          <w:lang w:val="en-US"/>
        </w:rPr>
        <w:t>:</w:t>
      </w:r>
      <w:r w:rsidR="00143D56" w:rsidRPr="003451F9">
        <w:rPr>
          <w:rFonts w:asciiTheme="minorHAnsi" w:hAnsiTheme="minorHAnsi" w:cstheme="minorHAnsi"/>
          <w:lang w:val="en-US"/>
        </w:rPr>
        <w:t xml:space="preserve"> </w:t>
      </w:r>
      <w:hyperlink r:id="rId8" w:history="1">
        <w:r w:rsidR="00143D56" w:rsidRPr="003451F9">
          <w:rPr>
            <w:rStyle w:val="fontstyle21"/>
            <w:rFonts w:asciiTheme="minorHAnsi" w:hAnsiTheme="minorHAnsi" w:cstheme="minorHAnsi"/>
            <w:i/>
            <w:sz w:val="22"/>
            <w:szCs w:val="22"/>
            <w:lang w:val="en-US"/>
          </w:rPr>
          <w:t>http://www.biotech.uni.wroc.pl/studenci/prace-dyplomowe/</w:t>
        </w:r>
      </w:hyperlink>
      <w:r w:rsidR="00143D56" w:rsidRPr="003451F9">
        <w:rPr>
          <w:rStyle w:val="fontstyle21"/>
          <w:rFonts w:asciiTheme="minorHAnsi" w:hAnsiTheme="minorHAnsi" w:cstheme="minorHAnsi"/>
          <w:sz w:val="22"/>
          <w:szCs w:val="22"/>
          <w:lang w:val="en-US"/>
        </w:rPr>
        <w:t xml:space="preserve"> </w:t>
      </w:r>
    </w:p>
    <w:p w:rsidR="0003608F" w:rsidRPr="003451F9" w:rsidRDefault="00A44B09" w:rsidP="00F664C0">
      <w:pPr>
        <w:pStyle w:val="NormalnyWeb"/>
        <w:spacing w:after="240" w:afterAutospacing="0" w:line="240" w:lineRule="exact"/>
        <w:ind w:left="426"/>
        <w:rPr>
          <w:rFonts w:asciiTheme="minorHAnsi" w:hAnsiTheme="minorHAnsi" w:cstheme="minorHAnsi"/>
          <w:sz w:val="22"/>
          <w:szCs w:val="22"/>
          <w:lang w:val="en-US"/>
        </w:rPr>
      </w:pPr>
      <w:r w:rsidRPr="003451F9">
        <w:rPr>
          <w:rFonts w:asciiTheme="minorHAnsi" w:hAnsiTheme="minorHAnsi" w:cstheme="minorHAnsi"/>
          <w:sz w:val="22"/>
          <w:szCs w:val="22"/>
          <w:lang w:val="en-US"/>
        </w:rPr>
        <w:t xml:space="preserve">After </w:t>
      </w:r>
      <w:r w:rsidR="0072180B" w:rsidRPr="003451F9">
        <w:rPr>
          <w:rFonts w:asciiTheme="minorHAnsi" w:hAnsiTheme="minorHAnsi" w:cstheme="minorHAnsi"/>
          <w:sz w:val="22"/>
          <w:szCs w:val="22"/>
          <w:lang w:val="en-US"/>
        </w:rPr>
        <w:t>approval, the supervisor or the student send</w:t>
      </w:r>
      <w:r w:rsidR="00B63287" w:rsidRPr="003451F9">
        <w:rPr>
          <w:rFonts w:asciiTheme="minorHAnsi" w:hAnsiTheme="minorHAnsi" w:cstheme="minorHAnsi"/>
          <w:sz w:val="22"/>
          <w:szCs w:val="22"/>
          <w:lang w:val="en-US"/>
        </w:rPr>
        <w:t>s</w:t>
      </w:r>
      <w:r w:rsidR="0072180B" w:rsidRPr="003451F9">
        <w:rPr>
          <w:rFonts w:asciiTheme="minorHAnsi" w:hAnsiTheme="minorHAnsi" w:cstheme="minorHAnsi"/>
          <w:sz w:val="22"/>
          <w:szCs w:val="22"/>
          <w:lang w:val="en-US"/>
        </w:rPr>
        <w:t xml:space="preserve"> the completed form to a </w:t>
      </w:r>
      <w:r w:rsidR="00CC5244" w:rsidRPr="003451F9">
        <w:rPr>
          <w:rFonts w:asciiTheme="minorHAnsi" w:hAnsiTheme="minorHAnsi" w:cstheme="minorHAnsi"/>
          <w:sz w:val="22"/>
          <w:szCs w:val="22"/>
          <w:lang w:val="en-US"/>
        </w:rPr>
        <w:t>member of the Dean's Office staff:</w:t>
      </w:r>
      <w:r w:rsidR="003A3EC2" w:rsidRPr="003451F9">
        <w:rPr>
          <w:rFonts w:asciiTheme="minorHAnsi" w:hAnsiTheme="minorHAnsi" w:cstheme="minorHAnsi"/>
          <w:sz w:val="22"/>
          <w:szCs w:val="22"/>
          <w:lang w:val="en-US"/>
        </w:rPr>
        <w:t xml:space="preserve"> </w:t>
      </w:r>
      <w:hyperlink r:id="rId9" w:history="1">
        <w:r w:rsidR="00143D56" w:rsidRPr="003451F9">
          <w:rPr>
            <w:rStyle w:val="Hipercze"/>
            <w:rFonts w:asciiTheme="minorHAnsi" w:hAnsiTheme="minorHAnsi" w:cstheme="minorHAnsi"/>
            <w:color w:val="00000A"/>
            <w:sz w:val="22"/>
            <w:szCs w:val="22"/>
            <w:u w:val="none"/>
            <w:lang w:val="en-US"/>
          </w:rPr>
          <w:t>marta.wawryszyn@uwr.edu.pl</w:t>
        </w:r>
      </w:hyperlink>
      <w:r w:rsidR="00143D56" w:rsidRPr="003451F9">
        <w:rPr>
          <w:rStyle w:val="fontstyle21"/>
          <w:rFonts w:asciiTheme="minorHAnsi" w:hAnsiTheme="minorHAnsi" w:cstheme="minorHAnsi"/>
          <w:color w:val="00000A"/>
          <w:sz w:val="22"/>
          <w:szCs w:val="22"/>
          <w:lang w:val="en-US"/>
        </w:rPr>
        <w:t xml:space="preserve"> ; </w:t>
      </w:r>
      <w:hyperlink r:id="rId10" w:history="1">
        <w:r w:rsidR="00143D56" w:rsidRPr="003451F9">
          <w:rPr>
            <w:rStyle w:val="Hipercze"/>
            <w:rFonts w:asciiTheme="minorHAnsi" w:hAnsiTheme="minorHAnsi" w:cstheme="minorHAnsi"/>
            <w:color w:val="00000A"/>
            <w:sz w:val="22"/>
            <w:szCs w:val="22"/>
            <w:u w:val="none"/>
            <w:lang w:val="en-US"/>
          </w:rPr>
          <w:t>alicja.kolodziejczyk@uwr.edu.pl</w:t>
        </w:r>
      </w:hyperlink>
    </w:p>
    <w:p w:rsidR="00F664C0" w:rsidRPr="003451F9" w:rsidRDefault="003A3EC2" w:rsidP="00B8099C">
      <w:pPr>
        <w:pStyle w:val="NormalnyWeb"/>
        <w:spacing w:before="0" w:beforeAutospacing="0" w:after="240" w:afterAutospacing="0" w:line="240" w:lineRule="exact"/>
        <w:ind w:left="426"/>
        <w:jc w:val="both"/>
        <w:rPr>
          <w:rFonts w:asciiTheme="minorHAnsi" w:hAnsiTheme="minorHAnsi" w:cstheme="minorHAnsi"/>
          <w:sz w:val="22"/>
          <w:szCs w:val="22"/>
          <w:lang w:val="en-US"/>
        </w:rPr>
      </w:pPr>
      <w:r w:rsidRPr="003451F9">
        <w:rPr>
          <w:rFonts w:asciiTheme="minorHAnsi" w:hAnsiTheme="minorHAnsi" w:cstheme="minorHAnsi"/>
          <w:sz w:val="22"/>
          <w:szCs w:val="22"/>
          <w:lang w:val="en-US"/>
        </w:rPr>
        <w:t>If it is not possible to sign the documen</w:t>
      </w:r>
      <w:r w:rsidR="005B1C1A" w:rsidRPr="003451F9">
        <w:rPr>
          <w:rFonts w:asciiTheme="minorHAnsi" w:hAnsiTheme="minorHAnsi" w:cstheme="minorHAnsi"/>
          <w:sz w:val="22"/>
          <w:szCs w:val="22"/>
          <w:lang w:val="en-US"/>
        </w:rPr>
        <w:t>t, then:</w:t>
      </w:r>
    </w:p>
    <w:p w:rsidR="0003608F" w:rsidRPr="003451F9" w:rsidRDefault="0069146A" w:rsidP="00F664C0">
      <w:pPr>
        <w:pStyle w:val="NormalnyWeb"/>
        <w:numPr>
          <w:ilvl w:val="0"/>
          <w:numId w:val="29"/>
        </w:numPr>
        <w:spacing w:before="0" w:beforeAutospacing="0" w:after="120" w:afterAutospacing="0" w:line="240" w:lineRule="exact"/>
        <w:ind w:left="850" w:hanging="425"/>
        <w:jc w:val="both"/>
        <w:rPr>
          <w:rFonts w:asciiTheme="minorHAnsi" w:hAnsiTheme="minorHAnsi" w:cstheme="minorHAnsi"/>
          <w:sz w:val="22"/>
          <w:szCs w:val="22"/>
          <w:lang w:val="en-US"/>
        </w:rPr>
      </w:pPr>
      <w:r w:rsidRPr="003451F9">
        <w:rPr>
          <w:rFonts w:asciiTheme="minorHAnsi" w:hAnsiTheme="minorHAnsi" w:cstheme="minorHAnsi"/>
          <w:sz w:val="22"/>
          <w:szCs w:val="22"/>
          <w:lang w:val="en-US"/>
        </w:rPr>
        <w:t xml:space="preserve">it can be sent to the supervisor without the signature; </w:t>
      </w:r>
    </w:p>
    <w:p w:rsidR="0003608F" w:rsidRPr="003451F9" w:rsidRDefault="0069146A" w:rsidP="00F664C0">
      <w:pPr>
        <w:pStyle w:val="NormalnyWeb"/>
        <w:numPr>
          <w:ilvl w:val="0"/>
          <w:numId w:val="29"/>
        </w:numPr>
        <w:spacing w:before="0" w:beforeAutospacing="0" w:after="120" w:afterAutospacing="0" w:line="240" w:lineRule="exact"/>
        <w:ind w:left="850" w:hanging="425"/>
        <w:jc w:val="both"/>
        <w:rPr>
          <w:rFonts w:asciiTheme="minorHAnsi" w:hAnsiTheme="minorHAnsi" w:cstheme="minorHAnsi"/>
          <w:sz w:val="22"/>
          <w:szCs w:val="22"/>
          <w:lang w:val="en-US"/>
        </w:rPr>
      </w:pPr>
      <w:r w:rsidRPr="003451F9">
        <w:rPr>
          <w:rFonts w:asciiTheme="minorHAnsi" w:hAnsiTheme="minorHAnsi" w:cstheme="minorHAnsi"/>
          <w:sz w:val="22"/>
          <w:szCs w:val="22"/>
          <w:lang w:val="en-US"/>
        </w:rPr>
        <w:t>it can be sent by the student without the supervisor's signature – a m</w:t>
      </w:r>
      <w:r w:rsidR="00BB70A9" w:rsidRPr="003451F9">
        <w:rPr>
          <w:rFonts w:asciiTheme="minorHAnsi" w:hAnsiTheme="minorHAnsi" w:cstheme="minorHAnsi"/>
          <w:sz w:val="22"/>
          <w:szCs w:val="22"/>
          <w:lang w:val="en-US"/>
        </w:rPr>
        <w:t>ember of the Dean's Office staff</w:t>
      </w:r>
      <w:r w:rsidRPr="003451F9">
        <w:rPr>
          <w:rFonts w:asciiTheme="minorHAnsi" w:hAnsiTheme="minorHAnsi" w:cstheme="minorHAnsi"/>
          <w:sz w:val="22"/>
          <w:szCs w:val="22"/>
          <w:lang w:val="en-US"/>
        </w:rPr>
        <w:t xml:space="preserve"> shall contact the supervisor in order to confirm </w:t>
      </w:r>
      <w:r w:rsidR="00BE1062" w:rsidRPr="003451F9">
        <w:rPr>
          <w:rFonts w:asciiTheme="minorHAnsi" w:hAnsiTheme="minorHAnsi" w:cstheme="minorHAnsi"/>
          <w:sz w:val="22"/>
          <w:szCs w:val="22"/>
          <w:lang w:val="en-US"/>
        </w:rPr>
        <w:t xml:space="preserve">this information. </w:t>
      </w:r>
    </w:p>
    <w:p w:rsidR="0079266A" w:rsidRPr="003451F9" w:rsidRDefault="00BE1062" w:rsidP="00B8099C">
      <w:pPr>
        <w:spacing w:after="240" w:line="240" w:lineRule="exact"/>
        <w:ind w:left="426"/>
        <w:jc w:val="both"/>
        <w:rPr>
          <w:rStyle w:val="fontstyle21"/>
          <w:rFonts w:asciiTheme="minorHAnsi" w:hAnsiTheme="minorHAnsi" w:cstheme="minorHAnsi"/>
          <w:i/>
          <w:color w:val="auto"/>
          <w:sz w:val="22"/>
          <w:szCs w:val="22"/>
          <w:lang w:val="en-US"/>
        </w:rPr>
      </w:pPr>
      <w:r w:rsidRPr="003451F9">
        <w:rPr>
          <w:rStyle w:val="fontstyle21"/>
          <w:rFonts w:asciiTheme="minorHAnsi" w:hAnsiTheme="minorHAnsi" w:cstheme="minorHAnsi"/>
          <w:sz w:val="22"/>
          <w:szCs w:val="22"/>
          <w:lang w:val="en-US"/>
        </w:rPr>
        <w:t xml:space="preserve">In the case of </w:t>
      </w:r>
      <w:r w:rsidR="00A84820" w:rsidRPr="003451F9">
        <w:rPr>
          <w:rStyle w:val="fontstyle21"/>
          <w:rFonts w:asciiTheme="minorHAnsi" w:hAnsiTheme="minorHAnsi" w:cstheme="minorHAnsi"/>
          <w:sz w:val="22"/>
          <w:szCs w:val="22"/>
          <w:lang w:val="en-US"/>
        </w:rPr>
        <w:t xml:space="preserve">a </w:t>
      </w:r>
      <w:r w:rsidR="00A84820" w:rsidRPr="003451F9">
        <w:rPr>
          <w:rStyle w:val="fontstyle21"/>
          <w:rFonts w:asciiTheme="minorHAnsi" w:hAnsiTheme="minorHAnsi" w:cstheme="minorHAnsi"/>
          <w:b/>
          <w:sz w:val="22"/>
          <w:szCs w:val="22"/>
          <w:lang w:val="en-US"/>
        </w:rPr>
        <w:t>remote</w:t>
      </w:r>
      <w:r w:rsidR="00A84820" w:rsidRPr="003451F9">
        <w:rPr>
          <w:rStyle w:val="fontstyle21"/>
          <w:rFonts w:asciiTheme="minorHAnsi" w:hAnsiTheme="minorHAnsi" w:cstheme="minorHAnsi"/>
          <w:sz w:val="22"/>
          <w:szCs w:val="22"/>
          <w:lang w:val="en-US"/>
        </w:rPr>
        <w:t xml:space="preserve"> </w:t>
      </w:r>
      <w:r w:rsidR="0016526A" w:rsidRPr="003451F9">
        <w:rPr>
          <w:rStyle w:val="fontstyle21"/>
          <w:rFonts w:asciiTheme="minorHAnsi" w:hAnsiTheme="minorHAnsi" w:cstheme="minorHAnsi"/>
          <w:sz w:val="22"/>
          <w:szCs w:val="22"/>
          <w:lang w:val="en-US"/>
        </w:rPr>
        <w:t>exam</w:t>
      </w:r>
      <w:r w:rsidR="00A84820" w:rsidRPr="003451F9">
        <w:rPr>
          <w:rStyle w:val="fontstyle21"/>
          <w:rFonts w:asciiTheme="minorHAnsi" w:hAnsiTheme="minorHAnsi" w:cstheme="minorHAnsi"/>
          <w:sz w:val="22"/>
          <w:szCs w:val="22"/>
          <w:lang w:val="en-US"/>
        </w:rPr>
        <w:t xml:space="preserve"> the student unambiguously confirms in the application the fact of having access to a computer with a web camera and a microphone, </w:t>
      </w:r>
      <w:r w:rsidR="000F6F1D" w:rsidRPr="003451F9">
        <w:rPr>
          <w:rStyle w:val="fontstyle21"/>
          <w:rFonts w:asciiTheme="minorHAnsi" w:hAnsiTheme="minorHAnsi" w:cstheme="minorHAnsi"/>
          <w:sz w:val="22"/>
          <w:szCs w:val="22"/>
          <w:lang w:val="en-US"/>
        </w:rPr>
        <w:t>with</w:t>
      </w:r>
      <w:r w:rsidR="009417E3" w:rsidRPr="003451F9">
        <w:rPr>
          <w:rStyle w:val="fontstyle21"/>
          <w:rFonts w:asciiTheme="minorHAnsi" w:hAnsiTheme="minorHAnsi" w:cstheme="minorHAnsi"/>
          <w:sz w:val="22"/>
          <w:szCs w:val="22"/>
          <w:lang w:val="en-US"/>
        </w:rPr>
        <w:t xml:space="preserve"> the</w:t>
      </w:r>
      <w:r w:rsidR="000F6F1D" w:rsidRPr="003451F9">
        <w:rPr>
          <w:rStyle w:val="fontstyle21"/>
          <w:rFonts w:asciiTheme="minorHAnsi" w:hAnsiTheme="minorHAnsi" w:cstheme="minorHAnsi"/>
          <w:sz w:val="22"/>
          <w:szCs w:val="22"/>
          <w:lang w:val="en-US"/>
        </w:rPr>
        <w:t xml:space="preserve"> Internet </w:t>
      </w:r>
      <w:r w:rsidR="00FF7837" w:rsidRPr="003451F9">
        <w:rPr>
          <w:rStyle w:val="fontstyle21"/>
          <w:rFonts w:asciiTheme="minorHAnsi" w:hAnsiTheme="minorHAnsi" w:cstheme="minorHAnsi"/>
          <w:sz w:val="22"/>
          <w:szCs w:val="22"/>
          <w:lang w:val="en-US"/>
        </w:rPr>
        <w:t>connection</w:t>
      </w:r>
      <w:r w:rsidR="000F6F1D" w:rsidRPr="003451F9">
        <w:rPr>
          <w:rStyle w:val="fontstyle21"/>
          <w:rFonts w:asciiTheme="minorHAnsi" w:hAnsiTheme="minorHAnsi" w:cstheme="minorHAnsi"/>
          <w:sz w:val="22"/>
          <w:szCs w:val="22"/>
          <w:lang w:val="en-US"/>
        </w:rPr>
        <w:t xml:space="preserve"> allowing to participate in videoconferences (minimum speed 4mb/s, minimum recommended upload/download</w:t>
      </w:r>
      <w:r w:rsidR="005970AD" w:rsidRPr="003451F9">
        <w:rPr>
          <w:rStyle w:val="fontstyle21"/>
          <w:rFonts w:asciiTheme="minorHAnsi" w:hAnsiTheme="minorHAnsi" w:cstheme="minorHAnsi"/>
          <w:sz w:val="22"/>
          <w:szCs w:val="22"/>
          <w:lang w:val="en-US"/>
        </w:rPr>
        <w:t xml:space="preserve"> speed 10 mb/s), and the access to Microsoft Teams platform under MS Office 365</w:t>
      </w:r>
      <w:r w:rsidR="0083666E" w:rsidRPr="003451F9">
        <w:rPr>
          <w:rStyle w:val="fontstyle21"/>
          <w:rFonts w:asciiTheme="minorHAnsi" w:hAnsiTheme="minorHAnsi" w:cstheme="minorHAnsi"/>
          <w:sz w:val="22"/>
          <w:szCs w:val="22"/>
          <w:lang w:val="en-US"/>
        </w:rPr>
        <w:t xml:space="preserve"> service for</w:t>
      </w:r>
      <w:r w:rsidR="005970AD" w:rsidRPr="003451F9">
        <w:rPr>
          <w:rStyle w:val="fontstyle21"/>
          <w:rFonts w:asciiTheme="minorHAnsi" w:hAnsiTheme="minorHAnsi" w:cstheme="minorHAnsi"/>
          <w:sz w:val="22"/>
          <w:szCs w:val="22"/>
          <w:lang w:val="en-US"/>
        </w:rPr>
        <w:t xml:space="preserve"> the University of Wrocław</w:t>
      </w:r>
      <w:r w:rsidR="000D7AE4" w:rsidRPr="003451F9">
        <w:rPr>
          <w:rStyle w:val="fontstyle21"/>
          <w:rFonts w:asciiTheme="minorHAnsi" w:hAnsiTheme="minorHAnsi" w:cstheme="minorHAnsi"/>
          <w:sz w:val="22"/>
          <w:szCs w:val="22"/>
          <w:lang w:val="en-US"/>
        </w:rPr>
        <w:t xml:space="preserve"> using the student account in @uwr.edu.pl domain. </w:t>
      </w:r>
      <w:r w:rsidR="00D43A67" w:rsidRPr="003451F9">
        <w:rPr>
          <w:rStyle w:val="fontstyle21"/>
          <w:rFonts w:asciiTheme="minorHAnsi" w:hAnsiTheme="minorHAnsi" w:cstheme="minorHAnsi"/>
          <w:sz w:val="22"/>
          <w:szCs w:val="22"/>
          <w:lang w:val="en-US"/>
        </w:rPr>
        <w:t>The student confirms s/he knows how to use MS Team</w:t>
      </w:r>
      <w:r w:rsidR="0006744A" w:rsidRPr="003451F9">
        <w:rPr>
          <w:rStyle w:val="fontstyle21"/>
          <w:rFonts w:asciiTheme="minorHAnsi" w:hAnsiTheme="minorHAnsi" w:cstheme="minorHAnsi"/>
          <w:sz w:val="22"/>
          <w:szCs w:val="22"/>
          <w:lang w:val="en-US"/>
        </w:rPr>
        <w:t>s</w:t>
      </w:r>
      <w:r w:rsidR="006864E8" w:rsidRPr="003451F9">
        <w:rPr>
          <w:rStyle w:val="fontstyle21"/>
          <w:rFonts w:asciiTheme="minorHAnsi" w:hAnsiTheme="minorHAnsi" w:cstheme="minorHAnsi"/>
          <w:sz w:val="22"/>
          <w:szCs w:val="22"/>
          <w:lang w:val="en-US"/>
        </w:rPr>
        <w:t xml:space="preserve"> software</w:t>
      </w:r>
      <w:r w:rsidR="00D43A67" w:rsidRPr="003451F9">
        <w:rPr>
          <w:rStyle w:val="fontstyle21"/>
          <w:rFonts w:asciiTheme="minorHAnsi" w:hAnsiTheme="minorHAnsi" w:cstheme="minorHAnsi"/>
          <w:sz w:val="22"/>
          <w:szCs w:val="22"/>
          <w:lang w:val="en-US"/>
        </w:rPr>
        <w:t xml:space="preserve">. </w:t>
      </w:r>
      <w:r w:rsidR="007E5965" w:rsidRPr="003451F9">
        <w:rPr>
          <w:rStyle w:val="fontstyle21"/>
          <w:rFonts w:asciiTheme="minorHAnsi" w:hAnsiTheme="minorHAnsi" w:cstheme="minorHAnsi"/>
          <w:sz w:val="22"/>
          <w:szCs w:val="22"/>
          <w:lang w:val="en-US"/>
        </w:rPr>
        <w:t>The student</w:t>
      </w:r>
      <w:r w:rsidR="00B803DE" w:rsidRPr="003451F9">
        <w:rPr>
          <w:rStyle w:val="fontstyle21"/>
          <w:rFonts w:asciiTheme="minorHAnsi" w:hAnsiTheme="minorHAnsi" w:cstheme="minorHAnsi"/>
          <w:sz w:val="22"/>
          <w:szCs w:val="22"/>
          <w:lang w:val="en-US"/>
        </w:rPr>
        <w:t xml:space="preserve"> also agrees to fulfill the conditions set out in Annex No. 3 to this procedure</w:t>
      </w:r>
      <w:r w:rsidR="00B803DE" w:rsidRPr="003451F9">
        <w:rPr>
          <w:rStyle w:val="fontstyle21"/>
          <w:rFonts w:asciiTheme="minorHAnsi" w:hAnsiTheme="minorHAnsi" w:cstheme="minorHAnsi"/>
          <w:i/>
          <w:sz w:val="22"/>
          <w:szCs w:val="22"/>
          <w:lang w:val="en-US"/>
        </w:rPr>
        <w:t xml:space="preserve"> – Conditions for</w:t>
      </w:r>
      <w:r w:rsidR="007D6B54" w:rsidRPr="003451F9">
        <w:rPr>
          <w:rStyle w:val="fontstyle21"/>
          <w:rFonts w:asciiTheme="minorHAnsi" w:hAnsiTheme="minorHAnsi" w:cstheme="minorHAnsi"/>
          <w:i/>
          <w:sz w:val="22"/>
          <w:szCs w:val="22"/>
          <w:lang w:val="en-US"/>
        </w:rPr>
        <w:t xml:space="preserve"> preparing and conducting a remote diploma exam. </w:t>
      </w:r>
      <w:r w:rsidR="00B803DE" w:rsidRPr="003451F9">
        <w:rPr>
          <w:rStyle w:val="fontstyle21"/>
          <w:rFonts w:asciiTheme="minorHAnsi" w:hAnsiTheme="minorHAnsi" w:cstheme="minorHAnsi"/>
          <w:i/>
          <w:sz w:val="22"/>
          <w:szCs w:val="22"/>
          <w:lang w:val="en-US"/>
        </w:rPr>
        <w:t xml:space="preserve"> </w:t>
      </w:r>
      <w:r w:rsidR="0079266A" w:rsidRPr="003451F9">
        <w:rPr>
          <w:rStyle w:val="fontstyle21"/>
          <w:rFonts w:asciiTheme="minorHAnsi" w:hAnsiTheme="minorHAnsi" w:cstheme="minorHAnsi"/>
          <w:sz w:val="22"/>
          <w:szCs w:val="22"/>
          <w:lang w:val="en-US"/>
        </w:rPr>
        <w:t xml:space="preserve"> </w:t>
      </w:r>
    </w:p>
    <w:p w:rsidR="00824858" w:rsidRPr="003451F9" w:rsidRDefault="00283931" w:rsidP="00630EE9">
      <w:pPr>
        <w:pStyle w:val="Akapitzlist"/>
        <w:numPr>
          <w:ilvl w:val="0"/>
          <w:numId w:val="3"/>
        </w:numPr>
        <w:spacing w:after="240" w:line="240" w:lineRule="exact"/>
        <w:ind w:left="426" w:hanging="426"/>
        <w:contextualSpacing w:val="0"/>
        <w:jc w:val="both"/>
        <w:rPr>
          <w:rStyle w:val="fontstyle21"/>
          <w:rFonts w:asciiTheme="minorHAnsi" w:hAnsiTheme="minorHAnsi" w:cstheme="minorHAnsi"/>
          <w:sz w:val="22"/>
          <w:szCs w:val="22"/>
          <w:lang w:val="en-US"/>
        </w:rPr>
      </w:pPr>
      <w:r w:rsidRPr="003451F9">
        <w:rPr>
          <w:rStyle w:val="fontstyle21"/>
          <w:rFonts w:asciiTheme="minorHAnsi" w:hAnsiTheme="minorHAnsi" w:cstheme="minorHAnsi"/>
          <w:sz w:val="22"/>
          <w:szCs w:val="22"/>
          <w:lang w:val="en-US"/>
        </w:rPr>
        <w:t>A member of FoB Dean's Office</w:t>
      </w:r>
      <w:r w:rsidR="00B97AB8" w:rsidRPr="003451F9">
        <w:rPr>
          <w:rStyle w:val="fontstyle21"/>
          <w:rFonts w:asciiTheme="minorHAnsi" w:hAnsiTheme="minorHAnsi" w:cstheme="minorHAnsi"/>
          <w:sz w:val="22"/>
          <w:szCs w:val="22"/>
          <w:lang w:val="en-US"/>
        </w:rPr>
        <w:t xml:space="preserve"> s</w:t>
      </w:r>
      <w:r w:rsidR="00D87418" w:rsidRPr="003451F9">
        <w:rPr>
          <w:rStyle w:val="fontstyle21"/>
          <w:rFonts w:asciiTheme="minorHAnsi" w:hAnsiTheme="minorHAnsi" w:cstheme="minorHAnsi"/>
          <w:sz w:val="22"/>
          <w:szCs w:val="22"/>
          <w:lang w:val="en-US"/>
        </w:rPr>
        <w:t>taff, after verifying if the student meets all the requirements</w:t>
      </w:r>
      <w:r w:rsidR="00A26368" w:rsidRPr="003451F9">
        <w:rPr>
          <w:rStyle w:val="fontstyle21"/>
          <w:rFonts w:asciiTheme="minorHAnsi" w:hAnsiTheme="minorHAnsi" w:cstheme="minorHAnsi"/>
          <w:sz w:val="22"/>
          <w:szCs w:val="22"/>
          <w:lang w:val="en-US"/>
        </w:rPr>
        <w:t xml:space="preserve"> for applying </w:t>
      </w:r>
      <w:r w:rsidR="008924C9" w:rsidRPr="003451F9">
        <w:rPr>
          <w:rStyle w:val="fontstyle21"/>
          <w:rFonts w:asciiTheme="minorHAnsi" w:hAnsiTheme="minorHAnsi" w:cstheme="minorHAnsi"/>
          <w:sz w:val="22"/>
          <w:szCs w:val="22"/>
          <w:lang w:val="en-US"/>
        </w:rPr>
        <w:t xml:space="preserve">for the exam </w:t>
      </w:r>
      <w:r w:rsidR="00824858" w:rsidRPr="003451F9">
        <w:rPr>
          <w:rStyle w:val="fontstyle21"/>
          <w:rFonts w:asciiTheme="minorHAnsi" w:hAnsiTheme="minorHAnsi" w:cstheme="minorHAnsi"/>
          <w:sz w:val="22"/>
          <w:szCs w:val="22"/>
          <w:lang w:val="en-US"/>
        </w:rPr>
        <w:t xml:space="preserve">set out in the Rules and Regulations for Studies  </w:t>
      </w:r>
      <w:r w:rsidR="008924C9" w:rsidRPr="003451F9">
        <w:rPr>
          <w:rStyle w:val="fontstyle21"/>
          <w:rFonts w:asciiTheme="minorHAnsi" w:hAnsiTheme="minorHAnsi" w:cstheme="minorHAnsi"/>
          <w:sz w:val="22"/>
          <w:szCs w:val="22"/>
          <w:lang w:val="en-US"/>
        </w:rPr>
        <w:t xml:space="preserve">and after </w:t>
      </w:r>
      <w:r w:rsidR="00736AC7" w:rsidRPr="003451F9">
        <w:rPr>
          <w:rStyle w:val="fontstyle21"/>
          <w:rFonts w:asciiTheme="minorHAnsi" w:hAnsiTheme="minorHAnsi" w:cstheme="minorHAnsi"/>
          <w:sz w:val="22"/>
          <w:szCs w:val="22"/>
          <w:lang w:val="en-US"/>
        </w:rPr>
        <w:t>verifying</w:t>
      </w:r>
      <w:r w:rsidR="008924C9" w:rsidRPr="003451F9">
        <w:rPr>
          <w:rStyle w:val="fontstyle21"/>
          <w:rFonts w:asciiTheme="minorHAnsi" w:hAnsiTheme="minorHAnsi" w:cstheme="minorHAnsi"/>
          <w:sz w:val="22"/>
          <w:szCs w:val="22"/>
          <w:lang w:val="en-US"/>
        </w:rPr>
        <w:t xml:space="preserve"> the documents entitling to the defense of the diploma dissertation</w:t>
      </w:r>
      <w:r w:rsidR="00EF7B32" w:rsidRPr="003451F9">
        <w:rPr>
          <w:rStyle w:val="fontstyle21"/>
          <w:rFonts w:asciiTheme="minorHAnsi" w:hAnsiTheme="minorHAnsi" w:cstheme="minorHAnsi"/>
          <w:sz w:val="22"/>
          <w:szCs w:val="22"/>
          <w:lang w:val="en-US"/>
        </w:rPr>
        <w:t>,</w:t>
      </w:r>
      <w:r w:rsidR="008924C9" w:rsidRPr="003451F9">
        <w:rPr>
          <w:rStyle w:val="fontstyle21"/>
          <w:rFonts w:asciiTheme="minorHAnsi" w:hAnsiTheme="minorHAnsi" w:cstheme="minorHAnsi"/>
          <w:sz w:val="22"/>
          <w:szCs w:val="22"/>
          <w:lang w:val="en-US"/>
        </w:rPr>
        <w:t xml:space="preserve"> subm</w:t>
      </w:r>
      <w:r w:rsidR="007B0FC8" w:rsidRPr="003451F9">
        <w:rPr>
          <w:rStyle w:val="fontstyle21"/>
          <w:rFonts w:asciiTheme="minorHAnsi" w:hAnsiTheme="minorHAnsi" w:cstheme="minorHAnsi"/>
          <w:sz w:val="22"/>
          <w:szCs w:val="22"/>
          <w:lang w:val="en-US"/>
        </w:rPr>
        <w:t xml:space="preserve">its the application to FoB Deputy </w:t>
      </w:r>
      <w:r w:rsidR="008924C9" w:rsidRPr="003451F9">
        <w:rPr>
          <w:rStyle w:val="fontstyle21"/>
          <w:rFonts w:asciiTheme="minorHAnsi" w:hAnsiTheme="minorHAnsi" w:cstheme="minorHAnsi"/>
          <w:sz w:val="22"/>
          <w:szCs w:val="22"/>
          <w:lang w:val="en-US"/>
        </w:rPr>
        <w:t>Dean for Teaching</w:t>
      </w:r>
      <w:r w:rsidR="00824858" w:rsidRPr="003451F9">
        <w:rPr>
          <w:rStyle w:val="fontstyle21"/>
          <w:rFonts w:asciiTheme="minorHAnsi" w:hAnsiTheme="minorHAnsi" w:cstheme="minorHAnsi"/>
          <w:sz w:val="22"/>
          <w:szCs w:val="22"/>
          <w:lang w:val="en-US"/>
        </w:rPr>
        <w:t>.</w:t>
      </w:r>
    </w:p>
    <w:p w:rsidR="00B8099C" w:rsidRPr="003451F9" w:rsidRDefault="008D23E1" w:rsidP="00630EE9">
      <w:pPr>
        <w:pStyle w:val="Akapitzlist"/>
        <w:numPr>
          <w:ilvl w:val="0"/>
          <w:numId w:val="3"/>
        </w:numPr>
        <w:spacing w:after="240" w:line="240" w:lineRule="exact"/>
        <w:ind w:left="426" w:hanging="426"/>
        <w:contextualSpacing w:val="0"/>
        <w:jc w:val="both"/>
        <w:rPr>
          <w:rStyle w:val="fontstyle21"/>
          <w:rFonts w:asciiTheme="minorHAnsi" w:hAnsiTheme="minorHAnsi" w:cstheme="minorHAnsi"/>
          <w:sz w:val="22"/>
          <w:szCs w:val="22"/>
          <w:lang w:val="en-US"/>
        </w:rPr>
      </w:pPr>
      <w:r w:rsidRPr="003451F9">
        <w:rPr>
          <w:rStyle w:val="fontstyle21"/>
          <w:rFonts w:asciiTheme="minorHAnsi" w:hAnsiTheme="minorHAnsi" w:cstheme="minorHAnsi"/>
          <w:sz w:val="22"/>
          <w:szCs w:val="22"/>
          <w:lang w:val="en-US"/>
        </w:rPr>
        <w:t xml:space="preserve">After the Deputy </w:t>
      </w:r>
      <w:r w:rsidR="00456FF6" w:rsidRPr="003451F9">
        <w:rPr>
          <w:rStyle w:val="fontstyle21"/>
          <w:rFonts w:asciiTheme="minorHAnsi" w:hAnsiTheme="minorHAnsi" w:cstheme="minorHAnsi"/>
          <w:sz w:val="22"/>
          <w:szCs w:val="22"/>
          <w:lang w:val="en-US"/>
        </w:rPr>
        <w:t>Dean's approval, the member of the Dean's Office staff</w:t>
      </w:r>
      <w:r w:rsidR="00C201AE" w:rsidRPr="003451F9">
        <w:rPr>
          <w:rStyle w:val="fontstyle21"/>
          <w:rFonts w:asciiTheme="minorHAnsi" w:hAnsiTheme="minorHAnsi" w:cstheme="minorHAnsi"/>
          <w:sz w:val="22"/>
          <w:szCs w:val="22"/>
          <w:lang w:val="en-US"/>
        </w:rPr>
        <w:t xml:space="preserve"> enters basic details on the dissertation and </w:t>
      </w:r>
      <w:r w:rsidR="00885C5B" w:rsidRPr="003451F9">
        <w:rPr>
          <w:rStyle w:val="fontstyle21"/>
          <w:rFonts w:asciiTheme="minorHAnsi" w:hAnsiTheme="minorHAnsi" w:cstheme="minorHAnsi"/>
          <w:sz w:val="22"/>
          <w:szCs w:val="22"/>
          <w:lang w:val="en-US"/>
        </w:rPr>
        <w:t xml:space="preserve">the </w:t>
      </w:r>
      <w:r w:rsidR="00C201AE" w:rsidRPr="003451F9">
        <w:rPr>
          <w:rStyle w:val="fontstyle21"/>
          <w:rFonts w:asciiTheme="minorHAnsi" w:hAnsiTheme="minorHAnsi" w:cstheme="minorHAnsi"/>
          <w:sz w:val="22"/>
          <w:szCs w:val="22"/>
          <w:lang w:val="en-US"/>
        </w:rPr>
        <w:t>defense of the given student to USOS/APD,</w:t>
      </w:r>
      <w:r w:rsidR="008038C8" w:rsidRPr="003451F9">
        <w:rPr>
          <w:rStyle w:val="fontstyle21"/>
          <w:rFonts w:asciiTheme="minorHAnsi" w:hAnsiTheme="minorHAnsi" w:cstheme="minorHAnsi"/>
          <w:sz w:val="22"/>
          <w:szCs w:val="22"/>
          <w:lang w:val="en-US"/>
        </w:rPr>
        <w:t xml:space="preserve"> thus</w:t>
      </w:r>
      <w:r w:rsidR="00C201AE" w:rsidRPr="003451F9">
        <w:rPr>
          <w:rStyle w:val="fontstyle21"/>
          <w:rFonts w:asciiTheme="minorHAnsi" w:hAnsiTheme="minorHAnsi" w:cstheme="minorHAnsi"/>
          <w:sz w:val="22"/>
          <w:szCs w:val="22"/>
          <w:lang w:val="en-US"/>
        </w:rPr>
        <w:t xml:space="preserve"> launching the diploma</w:t>
      </w:r>
      <w:r w:rsidR="00C31538" w:rsidRPr="003451F9">
        <w:rPr>
          <w:rStyle w:val="fontstyle21"/>
          <w:rFonts w:asciiTheme="minorHAnsi" w:hAnsiTheme="minorHAnsi" w:cstheme="minorHAnsi"/>
          <w:sz w:val="22"/>
          <w:szCs w:val="22"/>
          <w:lang w:val="en-US"/>
        </w:rPr>
        <w:t xml:space="preserve"> awarding</w:t>
      </w:r>
      <w:r w:rsidR="00C201AE" w:rsidRPr="003451F9">
        <w:rPr>
          <w:rStyle w:val="fontstyle21"/>
          <w:rFonts w:asciiTheme="minorHAnsi" w:hAnsiTheme="minorHAnsi" w:cstheme="minorHAnsi"/>
          <w:sz w:val="22"/>
          <w:szCs w:val="22"/>
          <w:lang w:val="en-US"/>
        </w:rPr>
        <w:t xml:space="preserve"> </w:t>
      </w:r>
      <w:r w:rsidR="0038259F" w:rsidRPr="003451F9">
        <w:rPr>
          <w:rStyle w:val="fontstyle21"/>
          <w:rFonts w:asciiTheme="minorHAnsi" w:hAnsiTheme="minorHAnsi" w:cstheme="minorHAnsi"/>
          <w:sz w:val="22"/>
          <w:szCs w:val="22"/>
          <w:lang w:val="en-US"/>
        </w:rPr>
        <w:t>procedure</w:t>
      </w:r>
      <w:r w:rsidR="00C201AE" w:rsidRPr="003451F9">
        <w:rPr>
          <w:rStyle w:val="fontstyle21"/>
          <w:rFonts w:asciiTheme="minorHAnsi" w:hAnsiTheme="minorHAnsi" w:cstheme="minorHAnsi"/>
          <w:sz w:val="22"/>
          <w:szCs w:val="22"/>
          <w:lang w:val="en-US"/>
        </w:rPr>
        <w:t xml:space="preserve"> in APD. </w:t>
      </w:r>
      <w:r w:rsidR="00456FF6" w:rsidRPr="003451F9">
        <w:rPr>
          <w:rStyle w:val="fontstyle21"/>
          <w:rFonts w:asciiTheme="minorHAnsi" w:hAnsiTheme="minorHAnsi" w:cstheme="minorHAnsi"/>
          <w:sz w:val="22"/>
          <w:szCs w:val="22"/>
          <w:lang w:val="en-US"/>
        </w:rPr>
        <w:t xml:space="preserve"> </w:t>
      </w:r>
    </w:p>
    <w:p w:rsidR="00B8099C" w:rsidRPr="003451F9" w:rsidRDefault="00B8099C">
      <w:pPr>
        <w:rPr>
          <w:rStyle w:val="fontstyle01"/>
          <w:rFonts w:asciiTheme="minorHAnsi" w:eastAsiaTheme="minorHAnsi" w:hAnsiTheme="minorHAnsi" w:cstheme="minorHAnsi"/>
          <w:b w:val="0"/>
          <w:bCs w:val="0"/>
          <w:sz w:val="22"/>
          <w:szCs w:val="22"/>
          <w:lang w:val="en-US" w:eastAsia="en-US"/>
        </w:rPr>
      </w:pPr>
      <w:r w:rsidRPr="003451F9">
        <w:rPr>
          <w:rStyle w:val="fontstyle01"/>
          <w:rFonts w:asciiTheme="minorHAnsi" w:hAnsiTheme="minorHAnsi" w:cstheme="minorHAnsi"/>
          <w:b w:val="0"/>
          <w:bCs w:val="0"/>
          <w:sz w:val="22"/>
          <w:szCs w:val="22"/>
          <w:lang w:val="en-US"/>
        </w:rPr>
        <w:br w:type="page"/>
      </w:r>
    </w:p>
    <w:p w:rsidR="0079266A" w:rsidRPr="003451F9" w:rsidRDefault="0079266A" w:rsidP="00B8099C">
      <w:pPr>
        <w:spacing w:after="240" w:line="240" w:lineRule="exact"/>
        <w:jc w:val="center"/>
        <w:rPr>
          <w:rFonts w:asciiTheme="minorHAnsi" w:hAnsiTheme="minorHAnsi" w:cstheme="minorHAnsi"/>
          <w:b/>
          <w:bCs/>
          <w:color w:val="000000"/>
          <w:sz w:val="22"/>
          <w:szCs w:val="22"/>
        </w:rPr>
      </w:pPr>
      <w:r w:rsidRPr="003451F9">
        <w:rPr>
          <w:rStyle w:val="fontstyle01"/>
          <w:rFonts w:asciiTheme="minorHAnsi" w:hAnsiTheme="minorHAnsi" w:cstheme="minorHAnsi"/>
          <w:sz w:val="22"/>
          <w:szCs w:val="22"/>
        </w:rPr>
        <w:lastRenderedPageBreak/>
        <w:t xml:space="preserve">§ 2 </w:t>
      </w:r>
      <w:r w:rsidR="00AA63DC" w:rsidRPr="003451F9">
        <w:rPr>
          <w:rStyle w:val="fontstyle01"/>
          <w:rFonts w:asciiTheme="minorHAnsi" w:hAnsiTheme="minorHAnsi" w:cstheme="minorHAnsi"/>
          <w:sz w:val="22"/>
          <w:szCs w:val="22"/>
        </w:rPr>
        <w:t>PREPARING FOR THE EXAM</w:t>
      </w:r>
    </w:p>
    <w:p w:rsidR="000629B1" w:rsidRPr="003451F9" w:rsidRDefault="00B51FE3" w:rsidP="00B8099C">
      <w:pPr>
        <w:pStyle w:val="Akapitzlist"/>
        <w:numPr>
          <w:ilvl w:val="0"/>
          <w:numId w:val="1"/>
        </w:numPr>
        <w:spacing w:after="240" w:line="240" w:lineRule="exact"/>
        <w:ind w:left="426" w:hanging="426"/>
        <w:contextualSpacing w:val="0"/>
        <w:jc w:val="both"/>
        <w:rPr>
          <w:rStyle w:val="fontstyle21"/>
          <w:rFonts w:asciiTheme="minorHAnsi" w:hAnsiTheme="minorHAnsi" w:cstheme="minorHAnsi"/>
          <w:i/>
          <w:iCs/>
          <w:sz w:val="22"/>
          <w:szCs w:val="22"/>
          <w:lang w:val="en-US"/>
        </w:rPr>
      </w:pPr>
      <w:r w:rsidRPr="003451F9">
        <w:rPr>
          <w:rStyle w:val="fontstyle21"/>
          <w:rFonts w:asciiTheme="minorHAnsi" w:hAnsiTheme="minorHAnsi" w:cstheme="minorHAnsi"/>
          <w:sz w:val="22"/>
          <w:szCs w:val="22"/>
          <w:lang w:val="en-US"/>
        </w:rPr>
        <w:t xml:space="preserve">After obtaining the </w:t>
      </w:r>
      <w:r w:rsidR="006A5701" w:rsidRPr="003451F9">
        <w:rPr>
          <w:rStyle w:val="fontstyle21"/>
          <w:rFonts w:asciiTheme="minorHAnsi" w:hAnsiTheme="minorHAnsi" w:cstheme="minorHAnsi"/>
          <w:sz w:val="22"/>
          <w:szCs w:val="22"/>
          <w:lang w:val="en-US"/>
        </w:rPr>
        <w:t xml:space="preserve">Deputy </w:t>
      </w:r>
      <w:r w:rsidRPr="003451F9">
        <w:rPr>
          <w:rStyle w:val="fontstyle21"/>
          <w:rFonts w:asciiTheme="minorHAnsi" w:hAnsiTheme="minorHAnsi" w:cstheme="minorHAnsi"/>
          <w:sz w:val="22"/>
          <w:szCs w:val="22"/>
          <w:lang w:val="en-US"/>
        </w:rPr>
        <w:t xml:space="preserve">Dean's approval for the traditional or remote exam the student </w:t>
      </w:r>
      <w:r w:rsidR="005F7ADD" w:rsidRPr="003451F9">
        <w:rPr>
          <w:rStyle w:val="fontstyle21"/>
          <w:rFonts w:asciiTheme="minorHAnsi" w:hAnsiTheme="minorHAnsi" w:cstheme="minorHAnsi"/>
          <w:sz w:val="22"/>
          <w:szCs w:val="22"/>
          <w:lang w:val="en-US"/>
        </w:rPr>
        <w:t xml:space="preserve">shall </w:t>
      </w:r>
      <w:r w:rsidR="005A5898" w:rsidRPr="003451F9">
        <w:rPr>
          <w:rStyle w:val="fontstyle21"/>
          <w:rFonts w:asciiTheme="minorHAnsi" w:hAnsiTheme="minorHAnsi" w:cstheme="minorHAnsi"/>
          <w:sz w:val="22"/>
          <w:szCs w:val="22"/>
          <w:lang w:val="en-US"/>
        </w:rPr>
        <w:t>be informed by the Dean's Office that</w:t>
      </w:r>
      <w:r w:rsidR="00933DEA" w:rsidRPr="003451F9">
        <w:rPr>
          <w:rStyle w:val="fontstyle21"/>
          <w:rFonts w:asciiTheme="minorHAnsi" w:hAnsiTheme="minorHAnsi" w:cstheme="minorHAnsi"/>
          <w:sz w:val="22"/>
          <w:szCs w:val="22"/>
          <w:lang w:val="en-US"/>
        </w:rPr>
        <w:t xml:space="preserve"> s/he can now enter</w:t>
      </w:r>
      <w:r w:rsidR="00581DE8" w:rsidRPr="003451F9">
        <w:rPr>
          <w:rStyle w:val="fontstyle21"/>
          <w:rFonts w:asciiTheme="minorHAnsi" w:hAnsiTheme="minorHAnsi" w:cstheme="minorHAnsi"/>
          <w:sz w:val="22"/>
          <w:szCs w:val="22"/>
          <w:lang w:val="en-US"/>
        </w:rPr>
        <w:t xml:space="preserve"> data</w:t>
      </w:r>
      <w:r w:rsidR="00933DEA" w:rsidRPr="003451F9">
        <w:rPr>
          <w:rStyle w:val="fontstyle21"/>
          <w:rFonts w:asciiTheme="minorHAnsi" w:hAnsiTheme="minorHAnsi" w:cstheme="minorHAnsi"/>
          <w:sz w:val="22"/>
          <w:szCs w:val="22"/>
          <w:lang w:val="en-US"/>
        </w:rPr>
        <w:t xml:space="preserve"> into APD</w:t>
      </w:r>
      <w:r w:rsidR="00247CB1" w:rsidRPr="003451F9">
        <w:rPr>
          <w:rStyle w:val="fontstyle21"/>
          <w:rFonts w:asciiTheme="minorHAnsi" w:hAnsiTheme="minorHAnsi" w:cstheme="minorHAnsi"/>
          <w:sz w:val="22"/>
          <w:szCs w:val="22"/>
          <w:lang w:val="en-US"/>
        </w:rPr>
        <w:t xml:space="preserve"> according to the Ordinance of the Dean of the Faculty of Biotechnol</w:t>
      </w:r>
      <w:r w:rsidR="00306F89" w:rsidRPr="003451F9">
        <w:rPr>
          <w:rStyle w:val="fontstyle21"/>
          <w:rFonts w:asciiTheme="minorHAnsi" w:hAnsiTheme="minorHAnsi" w:cstheme="minorHAnsi"/>
          <w:sz w:val="22"/>
          <w:szCs w:val="22"/>
          <w:lang w:val="en-US"/>
        </w:rPr>
        <w:t>o</w:t>
      </w:r>
      <w:r w:rsidR="00247CB1" w:rsidRPr="003451F9">
        <w:rPr>
          <w:rStyle w:val="fontstyle21"/>
          <w:rFonts w:asciiTheme="minorHAnsi" w:hAnsiTheme="minorHAnsi" w:cstheme="minorHAnsi"/>
          <w:sz w:val="22"/>
          <w:szCs w:val="22"/>
          <w:lang w:val="en-US"/>
        </w:rPr>
        <w:t xml:space="preserve">gy No. 3/2018 of 8 March 2018 (on introducing </w:t>
      </w:r>
      <w:r w:rsidR="006D3D9C" w:rsidRPr="003451F9">
        <w:rPr>
          <w:rStyle w:val="fontstyle21"/>
          <w:rFonts w:asciiTheme="minorHAnsi" w:hAnsiTheme="minorHAnsi" w:cstheme="minorHAnsi"/>
          <w:sz w:val="22"/>
          <w:szCs w:val="22"/>
          <w:lang w:val="en-US"/>
        </w:rPr>
        <w:t>a</w:t>
      </w:r>
      <w:r w:rsidR="00247CB1" w:rsidRPr="003451F9">
        <w:rPr>
          <w:rStyle w:val="fontstyle21"/>
          <w:rFonts w:asciiTheme="minorHAnsi" w:hAnsiTheme="minorHAnsi" w:cstheme="minorHAnsi"/>
          <w:sz w:val="22"/>
          <w:szCs w:val="22"/>
          <w:lang w:val="en-US"/>
        </w:rPr>
        <w:t xml:space="preserve"> diploma</w:t>
      </w:r>
      <w:r w:rsidR="00563967" w:rsidRPr="003451F9">
        <w:rPr>
          <w:rStyle w:val="fontstyle21"/>
          <w:rFonts w:asciiTheme="minorHAnsi" w:hAnsiTheme="minorHAnsi" w:cstheme="minorHAnsi"/>
          <w:sz w:val="22"/>
          <w:szCs w:val="22"/>
          <w:lang w:val="en-US"/>
        </w:rPr>
        <w:t xml:space="preserve"> awarding</w:t>
      </w:r>
      <w:r w:rsidR="00247CB1" w:rsidRPr="003451F9">
        <w:rPr>
          <w:rStyle w:val="fontstyle21"/>
          <w:rFonts w:asciiTheme="minorHAnsi" w:hAnsiTheme="minorHAnsi" w:cstheme="minorHAnsi"/>
          <w:sz w:val="22"/>
          <w:szCs w:val="22"/>
          <w:lang w:val="en-US"/>
        </w:rPr>
        <w:t xml:space="preserve"> procedure,</w:t>
      </w:r>
      <w:r w:rsidR="006D3D9C" w:rsidRPr="003451F9">
        <w:rPr>
          <w:rStyle w:val="fontstyle21"/>
          <w:rFonts w:asciiTheme="minorHAnsi" w:hAnsiTheme="minorHAnsi" w:cstheme="minorHAnsi"/>
          <w:sz w:val="22"/>
          <w:szCs w:val="22"/>
          <w:lang w:val="en-US"/>
        </w:rPr>
        <w:t xml:space="preserve"> </w:t>
      </w:r>
      <w:r w:rsidR="00EA5B90" w:rsidRPr="003451F9">
        <w:rPr>
          <w:rStyle w:val="fontstyle21"/>
          <w:rFonts w:asciiTheme="minorHAnsi" w:hAnsiTheme="minorHAnsi" w:cstheme="minorHAnsi"/>
          <w:sz w:val="22"/>
          <w:szCs w:val="22"/>
          <w:lang w:val="en-US"/>
        </w:rPr>
        <w:t>verifying</w:t>
      </w:r>
      <w:r w:rsidR="0042159A" w:rsidRPr="003451F9">
        <w:rPr>
          <w:rStyle w:val="fontstyle21"/>
          <w:rFonts w:asciiTheme="minorHAnsi" w:hAnsiTheme="minorHAnsi" w:cstheme="minorHAnsi"/>
          <w:sz w:val="22"/>
          <w:szCs w:val="22"/>
          <w:lang w:val="en-US"/>
        </w:rPr>
        <w:t xml:space="preserve"> </w:t>
      </w:r>
      <w:r w:rsidR="006D3D9C" w:rsidRPr="003451F9">
        <w:rPr>
          <w:rStyle w:val="fontstyle21"/>
          <w:rFonts w:asciiTheme="minorHAnsi" w:hAnsiTheme="minorHAnsi" w:cstheme="minorHAnsi"/>
          <w:sz w:val="22"/>
          <w:szCs w:val="22"/>
          <w:lang w:val="en-US"/>
        </w:rPr>
        <w:t xml:space="preserve">dissertations </w:t>
      </w:r>
      <w:r w:rsidR="007132C6" w:rsidRPr="003451F9">
        <w:rPr>
          <w:rStyle w:val="fontstyle21"/>
          <w:rFonts w:asciiTheme="minorHAnsi" w:hAnsiTheme="minorHAnsi" w:cstheme="minorHAnsi"/>
          <w:sz w:val="22"/>
          <w:szCs w:val="22"/>
          <w:lang w:val="en-US"/>
        </w:rPr>
        <w:t>using</w:t>
      </w:r>
      <w:r w:rsidR="006D3D9C" w:rsidRPr="003451F9">
        <w:rPr>
          <w:rStyle w:val="fontstyle21"/>
          <w:rFonts w:asciiTheme="minorHAnsi" w:hAnsiTheme="minorHAnsi" w:cstheme="minorHAnsi"/>
          <w:sz w:val="22"/>
          <w:szCs w:val="22"/>
          <w:lang w:val="en-US"/>
        </w:rPr>
        <w:t xml:space="preserve"> </w:t>
      </w:r>
      <w:r w:rsidR="00FD4FA7" w:rsidRPr="003451F9">
        <w:rPr>
          <w:rStyle w:val="fontstyle21"/>
          <w:rFonts w:asciiTheme="minorHAnsi" w:hAnsiTheme="minorHAnsi" w:cstheme="minorHAnsi"/>
          <w:sz w:val="22"/>
          <w:szCs w:val="22"/>
          <w:lang w:val="en-US"/>
        </w:rPr>
        <w:t>the</w:t>
      </w:r>
      <w:r w:rsidR="006D3D9C" w:rsidRPr="003451F9">
        <w:rPr>
          <w:rStyle w:val="fontstyle21"/>
          <w:rFonts w:asciiTheme="minorHAnsi" w:hAnsiTheme="minorHAnsi" w:cstheme="minorHAnsi"/>
          <w:sz w:val="22"/>
          <w:szCs w:val="22"/>
          <w:lang w:val="en-US"/>
        </w:rPr>
        <w:t xml:space="preserve"> anti-plagiarism </w:t>
      </w:r>
      <w:r w:rsidR="00930A70" w:rsidRPr="003451F9">
        <w:rPr>
          <w:rStyle w:val="fontstyle21"/>
          <w:rFonts w:asciiTheme="minorHAnsi" w:hAnsiTheme="minorHAnsi" w:cstheme="minorHAnsi"/>
          <w:sz w:val="22"/>
          <w:szCs w:val="22"/>
          <w:lang w:val="en-US"/>
        </w:rPr>
        <w:t>software</w:t>
      </w:r>
      <w:r w:rsidR="006D3D9C" w:rsidRPr="003451F9">
        <w:rPr>
          <w:rStyle w:val="fontstyle21"/>
          <w:rFonts w:asciiTheme="minorHAnsi" w:hAnsiTheme="minorHAnsi" w:cstheme="minorHAnsi"/>
          <w:sz w:val="22"/>
          <w:szCs w:val="22"/>
          <w:lang w:val="en-US"/>
        </w:rPr>
        <w:t>, archiving dissertations using</w:t>
      </w:r>
      <w:r w:rsidR="00F87E35" w:rsidRPr="003451F9">
        <w:rPr>
          <w:rStyle w:val="fontstyle21"/>
          <w:rFonts w:asciiTheme="minorHAnsi" w:hAnsiTheme="minorHAnsi" w:cstheme="minorHAnsi"/>
          <w:sz w:val="22"/>
          <w:szCs w:val="22"/>
          <w:lang w:val="en-US"/>
        </w:rPr>
        <w:t xml:space="preserve"> the</w:t>
      </w:r>
      <w:r w:rsidR="006D3D9C" w:rsidRPr="003451F9">
        <w:rPr>
          <w:rStyle w:val="fontstyle21"/>
          <w:rFonts w:asciiTheme="minorHAnsi" w:hAnsiTheme="minorHAnsi" w:cstheme="minorHAnsi"/>
          <w:sz w:val="22"/>
          <w:szCs w:val="22"/>
          <w:lang w:val="en-US"/>
        </w:rPr>
        <w:t xml:space="preserve"> Dissertations Archive (APD) and transferring dissertations to the Polish Repository o</w:t>
      </w:r>
      <w:r w:rsidR="004C1706" w:rsidRPr="003451F9">
        <w:rPr>
          <w:rStyle w:val="fontstyle21"/>
          <w:rFonts w:asciiTheme="minorHAnsi" w:hAnsiTheme="minorHAnsi" w:cstheme="minorHAnsi"/>
          <w:sz w:val="22"/>
          <w:szCs w:val="22"/>
          <w:lang w:val="en-US"/>
        </w:rPr>
        <w:t>f Written Dissertations (ORPPD)</w:t>
      </w:r>
    </w:p>
    <w:p w:rsidR="0079266A" w:rsidRPr="003451F9" w:rsidRDefault="00A56C45" w:rsidP="000629B1">
      <w:pPr>
        <w:pStyle w:val="Akapitzlist"/>
        <w:spacing w:after="240" w:line="240" w:lineRule="exact"/>
        <w:ind w:left="426"/>
        <w:contextualSpacing w:val="0"/>
        <w:jc w:val="both"/>
        <w:rPr>
          <w:rFonts w:cstheme="minorHAnsi"/>
          <w:i/>
          <w:iCs/>
          <w:color w:val="000000"/>
          <w:lang w:val="en-US"/>
        </w:rPr>
      </w:pPr>
      <w:hyperlink r:id="rId11" w:history="1">
        <w:r w:rsidR="009050B2" w:rsidRPr="003451F9">
          <w:rPr>
            <w:rStyle w:val="Hipercze"/>
            <w:rFonts w:cstheme="minorHAnsi"/>
            <w:i/>
            <w:iCs/>
            <w:color w:val="000000"/>
            <w:u w:val="none"/>
            <w:lang w:val="en-US"/>
          </w:rPr>
          <w:t>http://www.biotech.uni.wroc.pl/wp-content/uploads/2016/09/Zarz%C4%85dzenie-Dziekana-nr-3_2018-w-sprawie-wprowadzenia-Procedury-dyplomowania-spr.-prac-dypl.-w-systemie-antyplagiatowym.pdf</w:t>
        </w:r>
      </w:hyperlink>
    </w:p>
    <w:p w:rsidR="00F67CD6" w:rsidRPr="003451F9" w:rsidRDefault="009E6587" w:rsidP="00B8099C">
      <w:pPr>
        <w:pStyle w:val="Akapitzlist"/>
        <w:numPr>
          <w:ilvl w:val="0"/>
          <w:numId w:val="1"/>
        </w:numPr>
        <w:spacing w:after="240" w:line="240" w:lineRule="exact"/>
        <w:ind w:left="426" w:hanging="426"/>
        <w:contextualSpacing w:val="0"/>
        <w:jc w:val="both"/>
        <w:rPr>
          <w:rFonts w:cstheme="minorHAnsi"/>
          <w:iCs/>
          <w:color w:val="000000"/>
          <w:u w:val="single"/>
          <w:lang w:val="en-US"/>
        </w:rPr>
      </w:pPr>
      <w:r w:rsidRPr="003451F9">
        <w:rPr>
          <w:rFonts w:cstheme="minorHAnsi"/>
          <w:iCs/>
          <w:color w:val="000000"/>
          <w:lang w:val="en-US"/>
        </w:rPr>
        <w:t>The version of the dissertation generated after entering into APD, after its approval by the supervisor, should be printed out (with the generated control numbers) and submitted by the student to FoB Dean's Office along wit</w:t>
      </w:r>
      <w:r w:rsidR="0016055F" w:rsidRPr="003451F9">
        <w:rPr>
          <w:rFonts w:cstheme="minorHAnsi"/>
          <w:iCs/>
          <w:color w:val="000000"/>
          <w:lang w:val="en-US"/>
        </w:rPr>
        <w:t>h appropriate declarations and the</w:t>
      </w:r>
      <w:r w:rsidRPr="003451F9">
        <w:rPr>
          <w:rFonts w:cstheme="minorHAnsi"/>
          <w:iCs/>
          <w:color w:val="000000"/>
          <w:lang w:val="en-US"/>
        </w:rPr>
        <w:t xml:space="preserve"> CD. </w:t>
      </w:r>
    </w:p>
    <w:p w:rsidR="0079266A" w:rsidRPr="003451F9" w:rsidRDefault="00725114" w:rsidP="00B8099C">
      <w:pPr>
        <w:pStyle w:val="Akapitzlist"/>
        <w:spacing w:after="240" w:line="240" w:lineRule="exact"/>
        <w:ind w:left="426"/>
        <w:contextualSpacing w:val="0"/>
        <w:jc w:val="both"/>
        <w:rPr>
          <w:rFonts w:cstheme="minorHAnsi"/>
          <w:i/>
          <w:iCs/>
          <w:color w:val="000000"/>
          <w:u w:val="single"/>
          <w:lang w:val="en-US"/>
        </w:rPr>
      </w:pPr>
      <w:r w:rsidRPr="003451F9">
        <w:rPr>
          <w:rFonts w:cstheme="minorHAnsi"/>
          <w:i/>
          <w:iCs/>
          <w:color w:val="000000"/>
          <w:u w:val="single"/>
          <w:lang w:val="en-US"/>
        </w:rPr>
        <w:t>Methods of delivering the dissertation an</w:t>
      </w:r>
      <w:r w:rsidR="00706158" w:rsidRPr="003451F9">
        <w:rPr>
          <w:rFonts w:cstheme="minorHAnsi"/>
          <w:i/>
          <w:iCs/>
          <w:color w:val="000000"/>
          <w:u w:val="single"/>
          <w:lang w:val="en-US"/>
        </w:rPr>
        <w:t>d declarations in paper form:</w:t>
      </w:r>
    </w:p>
    <w:p w:rsidR="009050B2" w:rsidRPr="003451F9" w:rsidRDefault="00926A58" w:rsidP="00B8099C">
      <w:pPr>
        <w:pStyle w:val="Akapitzlist1"/>
        <w:spacing w:after="240" w:line="240" w:lineRule="exact"/>
        <w:ind w:left="426"/>
        <w:jc w:val="both"/>
        <w:rPr>
          <w:rStyle w:val="fontstyle0"/>
          <w:rFonts w:asciiTheme="minorHAnsi" w:hAnsiTheme="minorHAnsi" w:cstheme="minorHAnsi"/>
          <w:b/>
          <w:iCs/>
          <w:color w:val="000000"/>
          <w:lang w:val="en-US"/>
        </w:rPr>
      </w:pPr>
      <w:r w:rsidRPr="003451F9">
        <w:rPr>
          <w:rStyle w:val="fontstyle0"/>
          <w:rFonts w:asciiTheme="minorHAnsi" w:hAnsiTheme="minorHAnsi" w:cstheme="minorHAnsi"/>
          <w:lang w:val="en-US"/>
        </w:rPr>
        <w:t>The printed out copy of the dissertation along with all comp</w:t>
      </w:r>
      <w:r w:rsidR="005B5B7F" w:rsidRPr="003451F9">
        <w:rPr>
          <w:rStyle w:val="fontstyle0"/>
          <w:rFonts w:asciiTheme="minorHAnsi" w:hAnsiTheme="minorHAnsi" w:cstheme="minorHAnsi"/>
          <w:lang w:val="en-US"/>
        </w:rPr>
        <w:t>l</w:t>
      </w:r>
      <w:r w:rsidRPr="003451F9">
        <w:rPr>
          <w:rStyle w:val="fontstyle0"/>
          <w:rFonts w:asciiTheme="minorHAnsi" w:hAnsiTheme="minorHAnsi" w:cstheme="minorHAnsi"/>
          <w:lang w:val="en-US"/>
        </w:rPr>
        <w:t xml:space="preserve">eted ans signed documents, photos, and the CD indicated in the </w:t>
      </w:r>
      <w:r w:rsidR="00297A38" w:rsidRPr="003451F9">
        <w:rPr>
          <w:rStyle w:val="fontstyle0"/>
          <w:rFonts w:asciiTheme="minorHAnsi" w:hAnsiTheme="minorHAnsi" w:cstheme="minorHAnsi"/>
          <w:lang w:val="en-US"/>
        </w:rPr>
        <w:t>procedure</w:t>
      </w:r>
      <w:r w:rsidRPr="003451F9">
        <w:rPr>
          <w:rStyle w:val="fontstyle0"/>
          <w:rFonts w:asciiTheme="minorHAnsi" w:hAnsiTheme="minorHAnsi" w:cstheme="minorHAnsi"/>
          <w:lang w:val="en-US"/>
        </w:rPr>
        <w:t xml:space="preserve"> of registering dissertations </w:t>
      </w:r>
      <w:r w:rsidR="00C3042D" w:rsidRPr="003451F9">
        <w:rPr>
          <w:rStyle w:val="fontstyle0"/>
          <w:rFonts w:asciiTheme="minorHAnsi" w:hAnsiTheme="minorHAnsi" w:cstheme="minorHAnsi"/>
          <w:lang w:val="en-US"/>
        </w:rPr>
        <w:t>(</w:t>
      </w:r>
      <w:r w:rsidR="00C3042D" w:rsidRPr="003451F9">
        <w:rPr>
          <w:rFonts w:asciiTheme="minorHAnsi" w:hAnsiTheme="minorHAnsi" w:cstheme="minorHAnsi"/>
          <w:color w:val="000000"/>
          <w:lang w:val="en-US"/>
        </w:rPr>
        <w:t xml:space="preserve">defense </w:t>
      </w:r>
      <w:r w:rsidR="009050B2" w:rsidRPr="003451F9">
        <w:rPr>
          <w:rFonts w:asciiTheme="minorHAnsi" w:hAnsiTheme="minorHAnsi" w:cstheme="minorHAnsi"/>
          <w:color w:val="000000"/>
          <w:lang w:val="en-US"/>
        </w:rPr>
        <w:t xml:space="preserve">– </w:t>
      </w:r>
      <w:r w:rsidR="00C3042D" w:rsidRPr="003451F9">
        <w:rPr>
          <w:rFonts w:asciiTheme="minorHAnsi" w:hAnsiTheme="minorHAnsi" w:cstheme="minorHAnsi"/>
          <w:color w:val="000000"/>
          <w:lang w:val="en-US"/>
        </w:rPr>
        <w:t>required documents</w:t>
      </w:r>
      <w:r w:rsidR="009050B2" w:rsidRPr="003451F9">
        <w:rPr>
          <w:rFonts w:asciiTheme="minorHAnsi" w:hAnsiTheme="minorHAnsi" w:cstheme="minorHAnsi"/>
          <w:color w:val="000000"/>
          <w:lang w:val="en-US"/>
        </w:rPr>
        <w:t xml:space="preserve"> </w:t>
      </w:r>
      <w:hyperlink r:id="rId12" w:history="1">
        <w:r w:rsidR="009050B2" w:rsidRPr="003451F9">
          <w:rPr>
            <w:rStyle w:val="Hipercze"/>
            <w:rFonts w:asciiTheme="minorHAnsi" w:hAnsiTheme="minorHAnsi" w:cstheme="minorHAnsi"/>
            <w:i/>
            <w:color w:val="auto"/>
            <w:u w:val="none"/>
            <w:lang w:val="en-US"/>
          </w:rPr>
          <w:t>http://www.biotech.uni.wroc.pl/studenci/prace-dyplomowe/</w:t>
        </w:r>
      </w:hyperlink>
      <w:r w:rsidR="005A4DE7" w:rsidRPr="003451F9">
        <w:rPr>
          <w:rStyle w:val="fontstyle0"/>
          <w:rFonts w:asciiTheme="minorHAnsi" w:hAnsiTheme="minorHAnsi" w:cstheme="minorHAnsi"/>
          <w:lang w:val="en-US"/>
        </w:rPr>
        <w:t xml:space="preserve"> </w:t>
      </w:r>
      <w:r w:rsidR="00620442" w:rsidRPr="003451F9">
        <w:rPr>
          <w:rStyle w:val="fontstyle0"/>
          <w:rFonts w:asciiTheme="minorHAnsi" w:hAnsiTheme="minorHAnsi" w:cstheme="minorHAnsi"/>
          <w:lang w:val="en-US"/>
        </w:rPr>
        <w:t xml:space="preserve">) </w:t>
      </w:r>
      <w:r w:rsidRPr="003451F9">
        <w:rPr>
          <w:rStyle w:val="fontstyle0"/>
          <w:rFonts w:asciiTheme="minorHAnsi" w:hAnsiTheme="minorHAnsi" w:cstheme="minorHAnsi"/>
          <w:lang w:val="en-US"/>
        </w:rPr>
        <w:t>shall be</w:t>
      </w:r>
      <w:r w:rsidR="009050B2" w:rsidRPr="003451F9">
        <w:rPr>
          <w:rStyle w:val="fontstyle0"/>
          <w:rFonts w:asciiTheme="minorHAnsi" w:hAnsiTheme="minorHAnsi" w:cstheme="minorHAnsi"/>
          <w:lang w:val="en-US"/>
        </w:rPr>
        <w:t>:</w:t>
      </w:r>
    </w:p>
    <w:p w:rsidR="0079266A" w:rsidRPr="003451F9" w:rsidRDefault="00D43721" w:rsidP="00E05D48">
      <w:pPr>
        <w:pStyle w:val="Akapitzlist"/>
        <w:numPr>
          <w:ilvl w:val="0"/>
          <w:numId w:val="16"/>
        </w:numPr>
        <w:spacing w:after="120" w:line="240" w:lineRule="exact"/>
        <w:ind w:left="851" w:hanging="426"/>
        <w:contextualSpacing w:val="0"/>
        <w:jc w:val="both"/>
        <w:rPr>
          <w:rFonts w:cstheme="minorHAnsi"/>
          <w:iCs/>
          <w:color w:val="000000"/>
          <w:lang w:val="en-US"/>
        </w:rPr>
      </w:pPr>
      <w:r w:rsidRPr="003451F9">
        <w:rPr>
          <w:rFonts w:cstheme="minorHAnsi"/>
          <w:iCs/>
          <w:color w:val="000000"/>
          <w:lang w:val="en-US"/>
        </w:rPr>
        <w:t xml:space="preserve">sent to the address of FoB Dean's Office before the exam </w:t>
      </w:r>
      <w:r w:rsidR="0079266A" w:rsidRPr="003451F9">
        <w:rPr>
          <w:rFonts w:cstheme="minorHAnsi"/>
          <w:iCs/>
          <w:color w:val="000000"/>
          <w:lang w:val="en-US"/>
        </w:rPr>
        <w:t>(</w:t>
      </w:r>
      <w:r w:rsidR="00AA6DAE" w:rsidRPr="003451F9">
        <w:rPr>
          <w:rFonts w:cstheme="minorHAnsi"/>
          <w:iCs/>
          <w:color w:val="000000"/>
          <w:lang w:val="en-US"/>
        </w:rPr>
        <w:t xml:space="preserve">at least 4 working days before the exam takes place); </w:t>
      </w:r>
    </w:p>
    <w:p w:rsidR="00B96A50" w:rsidRPr="003451F9" w:rsidRDefault="00F251A5" w:rsidP="000D0812">
      <w:pPr>
        <w:pStyle w:val="Akapitzlist"/>
        <w:numPr>
          <w:ilvl w:val="0"/>
          <w:numId w:val="16"/>
        </w:numPr>
        <w:spacing w:after="120" w:line="240" w:lineRule="exact"/>
        <w:ind w:left="851" w:hanging="426"/>
        <w:contextualSpacing w:val="0"/>
        <w:jc w:val="both"/>
        <w:rPr>
          <w:rFonts w:cstheme="minorHAnsi"/>
          <w:iCs/>
          <w:color w:val="000000"/>
          <w:lang w:val="en-US"/>
        </w:rPr>
      </w:pPr>
      <w:r w:rsidRPr="003451F9">
        <w:rPr>
          <w:rFonts w:cstheme="minorHAnsi"/>
          <w:iCs/>
          <w:color w:val="000000"/>
          <w:lang w:val="en-US"/>
        </w:rPr>
        <w:t>deliver</w:t>
      </w:r>
      <w:r w:rsidR="00E3700B" w:rsidRPr="003451F9">
        <w:rPr>
          <w:rFonts w:cstheme="minorHAnsi"/>
          <w:iCs/>
          <w:color w:val="000000"/>
          <w:lang w:val="en-US"/>
        </w:rPr>
        <w:t>ed</w:t>
      </w:r>
      <w:r w:rsidRPr="003451F9">
        <w:rPr>
          <w:rFonts w:cstheme="minorHAnsi"/>
          <w:iCs/>
          <w:color w:val="000000"/>
          <w:lang w:val="en-US"/>
        </w:rPr>
        <w:t xml:space="preserve"> in person to FoB Dean's Office with</w:t>
      </w:r>
      <w:r w:rsidR="001033FD" w:rsidRPr="003451F9">
        <w:rPr>
          <w:rFonts w:cstheme="minorHAnsi"/>
          <w:iCs/>
          <w:color w:val="000000"/>
          <w:lang w:val="en-US"/>
        </w:rPr>
        <w:t xml:space="preserve"> observing</w:t>
      </w:r>
      <w:r w:rsidRPr="003451F9">
        <w:rPr>
          <w:rFonts w:cstheme="minorHAnsi"/>
          <w:iCs/>
          <w:color w:val="000000"/>
          <w:lang w:val="en-US"/>
        </w:rPr>
        <w:t xml:space="preserve"> all safety measures at least 4 working days before the exam takes place; </w:t>
      </w:r>
    </w:p>
    <w:p w:rsidR="0079266A" w:rsidRPr="003451F9" w:rsidRDefault="00536FE5" w:rsidP="000D0812">
      <w:pPr>
        <w:pStyle w:val="Akapitzlist"/>
        <w:numPr>
          <w:ilvl w:val="0"/>
          <w:numId w:val="16"/>
        </w:numPr>
        <w:spacing w:after="120" w:line="240" w:lineRule="exact"/>
        <w:ind w:left="851" w:hanging="426"/>
        <w:contextualSpacing w:val="0"/>
        <w:jc w:val="both"/>
        <w:rPr>
          <w:rFonts w:cstheme="minorHAnsi"/>
          <w:iCs/>
          <w:lang w:val="en-US"/>
        </w:rPr>
      </w:pPr>
      <w:r w:rsidRPr="003451F9">
        <w:rPr>
          <w:rFonts w:cstheme="minorHAnsi"/>
          <w:iCs/>
          <w:lang w:val="en-US"/>
        </w:rPr>
        <w:t>sent or</w:t>
      </w:r>
      <w:r w:rsidR="003F666B" w:rsidRPr="003451F9">
        <w:rPr>
          <w:rFonts w:cstheme="minorHAnsi"/>
          <w:iCs/>
          <w:lang w:val="en-US"/>
        </w:rPr>
        <w:t xml:space="preserve"> delivered in person to FoB Dean's Office at a later time, after its prior</w:t>
      </w:r>
      <w:r w:rsidR="00921278" w:rsidRPr="003451F9">
        <w:rPr>
          <w:rFonts w:cstheme="minorHAnsi"/>
          <w:iCs/>
          <w:lang w:val="en-US"/>
        </w:rPr>
        <w:t xml:space="preserve"> approval</w:t>
      </w:r>
      <w:r w:rsidR="005B29E3" w:rsidRPr="003451F9">
        <w:rPr>
          <w:rFonts w:cstheme="minorHAnsi"/>
          <w:iCs/>
          <w:lang w:val="en-US"/>
        </w:rPr>
        <w:t xml:space="preserve"> in electronic form</w:t>
      </w:r>
      <w:r w:rsidR="0010245B" w:rsidRPr="003451F9">
        <w:rPr>
          <w:rFonts w:cstheme="minorHAnsi"/>
          <w:iCs/>
          <w:lang w:val="en-US"/>
        </w:rPr>
        <w:t xml:space="preserve"> and taking</w:t>
      </w:r>
      <w:r w:rsidR="00AD0EFF" w:rsidRPr="003451F9">
        <w:rPr>
          <w:rFonts w:cstheme="minorHAnsi"/>
          <w:iCs/>
          <w:lang w:val="en-US"/>
        </w:rPr>
        <w:t xml:space="preserve"> the</w:t>
      </w:r>
      <w:r w:rsidR="0010245B" w:rsidRPr="003451F9">
        <w:rPr>
          <w:rFonts w:cstheme="minorHAnsi"/>
          <w:iCs/>
          <w:lang w:val="en-US"/>
        </w:rPr>
        <w:t xml:space="preserve"> diploma exam, </w:t>
      </w:r>
      <w:r w:rsidR="00421A8F" w:rsidRPr="003451F9">
        <w:rPr>
          <w:rFonts w:cstheme="minorHAnsi"/>
          <w:iCs/>
          <w:lang w:val="en-US"/>
        </w:rPr>
        <w:t>but no later than by the day of the collection of the diploma certifying the completion of studies</w:t>
      </w:r>
      <w:r w:rsidR="00990457" w:rsidRPr="003451F9">
        <w:rPr>
          <w:rFonts w:cstheme="minorHAnsi"/>
          <w:iCs/>
          <w:lang w:val="en-US"/>
        </w:rPr>
        <w:t>.</w:t>
      </w:r>
    </w:p>
    <w:p w:rsidR="00F270E6" w:rsidRPr="003451F9" w:rsidRDefault="00000C7E" w:rsidP="00E05D48">
      <w:pPr>
        <w:spacing w:after="120" w:line="240" w:lineRule="exact"/>
        <w:ind w:left="851"/>
        <w:jc w:val="both"/>
        <w:rPr>
          <w:rStyle w:val="fontstyle0"/>
          <w:rFonts w:asciiTheme="minorHAnsi" w:hAnsiTheme="minorHAnsi" w:cstheme="minorHAnsi"/>
          <w:iCs/>
          <w:color w:val="000000"/>
          <w:sz w:val="22"/>
          <w:szCs w:val="22"/>
          <w:lang w:val="en-US"/>
        </w:rPr>
      </w:pPr>
      <w:r w:rsidRPr="003451F9">
        <w:rPr>
          <w:rFonts w:asciiTheme="minorHAnsi" w:hAnsiTheme="minorHAnsi" w:cstheme="minorHAnsi"/>
          <w:iCs/>
          <w:color w:val="000000"/>
          <w:sz w:val="22"/>
          <w:szCs w:val="22"/>
          <w:lang w:val="en-US"/>
        </w:rPr>
        <w:t>In current epidemiological situation it is allowed to deliver the printout after taking the</w:t>
      </w:r>
      <w:r w:rsidR="00161B07" w:rsidRPr="003451F9">
        <w:rPr>
          <w:rFonts w:asciiTheme="minorHAnsi" w:hAnsiTheme="minorHAnsi" w:cstheme="minorHAnsi"/>
          <w:iCs/>
          <w:color w:val="000000"/>
          <w:sz w:val="22"/>
          <w:szCs w:val="22"/>
          <w:lang w:val="en-US"/>
        </w:rPr>
        <w:t xml:space="preserve"> diploma</w:t>
      </w:r>
      <w:r w:rsidRPr="003451F9">
        <w:rPr>
          <w:rFonts w:asciiTheme="minorHAnsi" w:hAnsiTheme="minorHAnsi" w:cstheme="minorHAnsi"/>
          <w:iCs/>
          <w:color w:val="000000"/>
          <w:sz w:val="22"/>
          <w:szCs w:val="22"/>
          <w:lang w:val="en-US"/>
        </w:rPr>
        <w:t xml:space="preserve"> exam. </w:t>
      </w:r>
      <w:r w:rsidR="00E4294D" w:rsidRPr="003451F9">
        <w:rPr>
          <w:rFonts w:asciiTheme="minorHAnsi" w:hAnsiTheme="minorHAnsi" w:cstheme="minorHAnsi"/>
          <w:iCs/>
          <w:color w:val="000000"/>
          <w:sz w:val="22"/>
          <w:szCs w:val="22"/>
          <w:lang w:val="en-US"/>
        </w:rPr>
        <w:t>In this case it is necessary to contact the Dean's Office beforehand and send scans or photos of the three pages selected by a member of the Dean's Office staff</w:t>
      </w:r>
      <w:r w:rsidR="00B2324E" w:rsidRPr="003451F9">
        <w:rPr>
          <w:rFonts w:asciiTheme="minorHAnsi" w:hAnsiTheme="minorHAnsi" w:cstheme="minorHAnsi"/>
          <w:iCs/>
          <w:color w:val="000000"/>
          <w:sz w:val="22"/>
          <w:szCs w:val="22"/>
          <w:lang w:val="en-US"/>
        </w:rPr>
        <w:t xml:space="preserve">, with control numbers generated in APD, in order to verify if the </w:t>
      </w:r>
      <w:r w:rsidR="00B16100" w:rsidRPr="003451F9">
        <w:rPr>
          <w:rFonts w:asciiTheme="minorHAnsi" w:hAnsiTheme="minorHAnsi" w:cstheme="minorHAnsi"/>
          <w:iCs/>
          <w:color w:val="000000"/>
          <w:sz w:val="22"/>
          <w:szCs w:val="22"/>
          <w:lang w:val="en-US"/>
        </w:rPr>
        <w:t xml:space="preserve">printed version is consistent with the electronic one. </w:t>
      </w:r>
      <w:r w:rsidR="00CD7A17" w:rsidRPr="003451F9">
        <w:rPr>
          <w:rFonts w:asciiTheme="minorHAnsi" w:hAnsiTheme="minorHAnsi" w:cstheme="minorHAnsi"/>
          <w:iCs/>
          <w:color w:val="000000"/>
          <w:sz w:val="22"/>
          <w:szCs w:val="22"/>
          <w:lang w:val="en-US"/>
        </w:rPr>
        <w:t>Moreover, the student is obliged to send the scans of completed forms and other documents listed at:</w:t>
      </w:r>
      <w:r w:rsidR="00E4294D" w:rsidRPr="003451F9">
        <w:rPr>
          <w:rFonts w:asciiTheme="minorHAnsi" w:hAnsiTheme="minorHAnsi" w:cstheme="minorHAnsi"/>
          <w:iCs/>
          <w:color w:val="000000"/>
          <w:sz w:val="22"/>
          <w:szCs w:val="22"/>
          <w:lang w:val="en-US"/>
        </w:rPr>
        <w:t xml:space="preserve">  </w:t>
      </w:r>
      <w:hyperlink r:id="rId13" w:history="1">
        <w:r w:rsidR="009050B2" w:rsidRPr="003451F9">
          <w:rPr>
            <w:rStyle w:val="fontstyle0"/>
            <w:rFonts w:asciiTheme="minorHAnsi" w:hAnsiTheme="minorHAnsi" w:cstheme="minorHAnsi"/>
            <w:iCs/>
            <w:color w:val="000000"/>
            <w:sz w:val="22"/>
            <w:szCs w:val="22"/>
            <w:lang w:val="en-US"/>
          </w:rPr>
          <w:t>http://www.biotech.uni.wroc.pl/studenci/prace-dyplomowe/</w:t>
        </w:r>
      </w:hyperlink>
      <w:r w:rsidR="009050B2" w:rsidRPr="003451F9">
        <w:rPr>
          <w:rStyle w:val="fontstyle0"/>
          <w:rFonts w:asciiTheme="minorHAnsi" w:hAnsiTheme="minorHAnsi" w:cstheme="minorHAnsi"/>
          <w:iCs/>
          <w:color w:val="000000"/>
          <w:sz w:val="22"/>
          <w:szCs w:val="22"/>
          <w:lang w:val="en-US"/>
        </w:rPr>
        <w:t xml:space="preserve"> </w:t>
      </w:r>
    </w:p>
    <w:p w:rsidR="0079266A" w:rsidRPr="003451F9" w:rsidRDefault="002F4CBE" w:rsidP="00E05D48">
      <w:pPr>
        <w:spacing w:after="120" w:line="240" w:lineRule="exact"/>
        <w:ind w:left="851"/>
        <w:jc w:val="both"/>
        <w:rPr>
          <w:rFonts w:asciiTheme="minorHAnsi" w:hAnsiTheme="minorHAnsi" w:cstheme="minorHAnsi"/>
          <w:color w:val="0070C0"/>
          <w:sz w:val="22"/>
          <w:szCs w:val="22"/>
          <w:lang w:val="en-US"/>
        </w:rPr>
      </w:pPr>
      <w:r w:rsidRPr="003451F9">
        <w:rPr>
          <w:rStyle w:val="fontstyle0"/>
          <w:rFonts w:asciiTheme="minorHAnsi" w:hAnsiTheme="minorHAnsi" w:cstheme="minorHAnsi"/>
          <w:sz w:val="22"/>
          <w:szCs w:val="22"/>
          <w:lang w:val="en-US"/>
        </w:rPr>
        <w:t xml:space="preserve">Minimum 200 dpi resolution is required for the scans. </w:t>
      </w:r>
    </w:p>
    <w:p w:rsidR="0079266A" w:rsidRPr="003451F9" w:rsidRDefault="00D14E29" w:rsidP="00E05D48">
      <w:pPr>
        <w:spacing w:after="120" w:line="240" w:lineRule="exact"/>
        <w:ind w:left="851"/>
        <w:jc w:val="both"/>
        <w:rPr>
          <w:rFonts w:asciiTheme="minorHAnsi" w:hAnsiTheme="minorHAnsi" w:cstheme="minorHAnsi"/>
          <w:iCs/>
          <w:color w:val="000000"/>
          <w:sz w:val="22"/>
          <w:szCs w:val="22"/>
          <w:lang w:val="en-US"/>
        </w:rPr>
      </w:pPr>
      <w:r w:rsidRPr="003451F9">
        <w:rPr>
          <w:rFonts w:asciiTheme="minorHAnsi" w:hAnsiTheme="minorHAnsi" w:cstheme="minorHAnsi"/>
          <w:iCs/>
          <w:color w:val="000000"/>
          <w:sz w:val="22"/>
          <w:szCs w:val="22"/>
          <w:lang w:val="en-US"/>
        </w:rPr>
        <w:t>Attention</w:t>
      </w:r>
      <w:r w:rsidR="0079266A" w:rsidRPr="003451F9">
        <w:rPr>
          <w:rFonts w:asciiTheme="minorHAnsi" w:hAnsiTheme="minorHAnsi" w:cstheme="minorHAnsi"/>
          <w:iCs/>
          <w:color w:val="000000"/>
          <w:sz w:val="22"/>
          <w:szCs w:val="22"/>
          <w:lang w:val="en-US"/>
        </w:rPr>
        <w:t xml:space="preserve">! </w:t>
      </w:r>
      <w:r w:rsidR="00412DF3" w:rsidRPr="003451F9">
        <w:rPr>
          <w:rFonts w:asciiTheme="minorHAnsi" w:hAnsiTheme="minorHAnsi" w:cstheme="minorHAnsi"/>
          <w:iCs/>
          <w:color w:val="000000"/>
          <w:sz w:val="22"/>
          <w:szCs w:val="22"/>
          <w:lang w:val="en-US"/>
        </w:rPr>
        <w:t>The collection of the diploma</w:t>
      </w:r>
      <w:r w:rsidR="008114F0" w:rsidRPr="003451F9">
        <w:rPr>
          <w:rFonts w:asciiTheme="minorHAnsi" w:hAnsiTheme="minorHAnsi" w:cstheme="minorHAnsi"/>
          <w:iCs/>
          <w:color w:val="000000"/>
          <w:sz w:val="22"/>
          <w:szCs w:val="22"/>
          <w:lang w:val="en-US"/>
        </w:rPr>
        <w:t xml:space="preserve"> certifying the completion of studies</w:t>
      </w:r>
      <w:r w:rsidR="00412DF3" w:rsidRPr="003451F9">
        <w:rPr>
          <w:rFonts w:asciiTheme="minorHAnsi" w:hAnsiTheme="minorHAnsi" w:cstheme="minorHAnsi"/>
          <w:iCs/>
          <w:color w:val="000000"/>
          <w:sz w:val="22"/>
          <w:szCs w:val="22"/>
          <w:lang w:val="en-US"/>
        </w:rPr>
        <w:t xml:space="preserve"> is conditional upon the delivery of the entire set of the documents des</w:t>
      </w:r>
      <w:r w:rsidR="003F6768" w:rsidRPr="003451F9">
        <w:rPr>
          <w:rFonts w:asciiTheme="minorHAnsi" w:hAnsiTheme="minorHAnsi" w:cstheme="minorHAnsi"/>
          <w:iCs/>
          <w:color w:val="000000"/>
          <w:sz w:val="22"/>
          <w:szCs w:val="22"/>
          <w:lang w:val="en-US"/>
        </w:rPr>
        <w:t>cribed above, in the form of</w:t>
      </w:r>
      <w:r w:rsidR="00412DF3" w:rsidRPr="003451F9">
        <w:rPr>
          <w:rFonts w:asciiTheme="minorHAnsi" w:hAnsiTheme="minorHAnsi" w:cstheme="minorHAnsi"/>
          <w:iCs/>
          <w:color w:val="000000"/>
          <w:sz w:val="22"/>
          <w:szCs w:val="22"/>
          <w:lang w:val="en-US"/>
        </w:rPr>
        <w:t xml:space="preserve"> signed printouts. </w:t>
      </w:r>
    </w:p>
    <w:p w:rsidR="00F67CD6" w:rsidRPr="003451F9" w:rsidRDefault="00167B92" w:rsidP="00B8099C">
      <w:pPr>
        <w:pStyle w:val="Akapitzlist"/>
        <w:numPr>
          <w:ilvl w:val="0"/>
          <w:numId w:val="1"/>
        </w:numPr>
        <w:spacing w:after="240" w:line="240" w:lineRule="exact"/>
        <w:ind w:left="426" w:hanging="426"/>
        <w:contextualSpacing w:val="0"/>
        <w:jc w:val="both"/>
        <w:rPr>
          <w:rFonts w:cstheme="minorHAnsi"/>
          <w:iCs/>
          <w:color w:val="000000"/>
          <w:lang w:val="en-US"/>
        </w:rPr>
      </w:pPr>
      <w:r w:rsidRPr="003451F9">
        <w:rPr>
          <w:rFonts w:cstheme="minorHAnsi"/>
          <w:iCs/>
          <w:color w:val="000000"/>
          <w:lang w:val="en-US"/>
        </w:rPr>
        <w:t>The supervisor generates a</w:t>
      </w:r>
      <w:r w:rsidR="00C06FAF" w:rsidRPr="003451F9">
        <w:rPr>
          <w:rFonts w:cstheme="minorHAnsi"/>
          <w:iCs/>
          <w:color w:val="000000"/>
          <w:lang w:val="en-US"/>
        </w:rPr>
        <w:t xml:space="preserve"> report from the Consol</w:t>
      </w:r>
      <w:r w:rsidR="00DB59E0" w:rsidRPr="003451F9">
        <w:rPr>
          <w:rFonts w:cstheme="minorHAnsi"/>
          <w:iCs/>
          <w:color w:val="000000"/>
          <w:lang w:val="en-US"/>
        </w:rPr>
        <w:t>idated Anti-P</w:t>
      </w:r>
      <w:r w:rsidR="00C06FAF" w:rsidRPr="003451F9">
        <w:rPr>
          <w:rFonts w:cstheme="minorHAnsi"/>
          <w:iCs/>
          <w:color w:val="000000"/>
          <w:lang w:val="en-US"/>
        </w:rPr>
        <w:t>lagiarism System (JSA)</w:t>
      </w:r>
      <w:r w:rsidRPr="003451F9">
        <w:rPr>
          <w:rFonts w:cstheme="minorHAnsi"/>
          <w:iCs/>
          <w:color w:val="000000"/>
          <w:lang w:val="en-US"/>
        </w:rPr>
        <w:t xml:space="preserve"> </w:t>
      </w:r>
      <w:r w:rsidR="006807CA" w:rsidRPr="003451F9">
        <w:rPr>
          <w:rFonts w:cstheme="minorHAnsi"/>
          <w:iCs/>
          <w:color w:val="000000"/>
          <w:lang w:val="en-US"/>
        </w:rPr>
        <w:t xml:space="preserve">and submits it to the Dean's Office </w:t>
      </w:r>
      <w:r w:rsidR="00255CD7" w:rsidRPr="003451F9">
        <w:rPr>
          <w:rFonts w:cstheme="minorHAnsi"/>
          <w:iCs/>
          <w:color w:val="000000"/>
          <w:lang w:val="en-US"/>
        </w:rPr>
        <w:t>as a printout or in electronic form (with</w:t>
      </w:r>
      <w:r w:rsidR="00FA7EA1" w:rsidRPr="003451F9">
        <w:rPr>
          <w:rFonts w:cstheme="minorHAnsi"/>
          <w:iCs/>
          <w:color w:val="000000"/>
          <w:lang w:val="en-US"/>
        </w:rPr>
        <w:t xml:space="preserve"> the</w:t>
      </w:r>
      <w:r w:rsidR="00255CD7" w:rsidRPr="003451F9">
        <w:rPr>
          <w:rFonts w:cstheme="minorHAnsi"/>
          <w:iCs/>
          <w:color w:val="000000"/>
          <w:lang w:val="en-US"/>
        </w:rPr>
        <w:t xml:space="preserve"> electronic signature or as a scan with </w:t>
      </w:r>
      <w:r w:rsidR="00F65286" w:rsidRPr="003451F9">
        <w:rPr>
          <w:rFonts w:cstheme="minorHAnsi"/>
          <w:iCs/>
          <w:color w:val="000000"/>
          <w:lang w:val="en-US"/>
        </w:rPr>
        <w:t xml:space="preserve">the </w:t>
      </w:r>
      <w:r w:rsidR="00255CD7" w:rsidRPr="003451F9">
        <w:rPr>
          <w:rFonts w:cstheme="minorHAnsi"/>
          <w:iCs/>
          <w:color w:val="000000"/>
          <w:lang w:val="en-US"/>
        </w:rPr>
        <w:t xml:space="preserve">hand signature). </w:t>
      </w:r>
      <w:r w:rsidRPr="003451F9">
        <w:rPr>
          <w:rFonts w:cstheme="minorHAnsi"/>
          <w:iCs/>
          <w:color w:val="000000"/>
          <w:lang w:val="en-US"/>
        </w:rPr>
        <w:t xml:space="preserve"> </w:t>
      </w:r>
      <w:r w:rsidR="00C06FAF" w:rsidRPr="003451F9">
        <w:rPr>
          <w:rFonts w:cstheme="minorHAnsi"/>
          <w:iCs/>
          <w:color w:val="000000"/>
          <w:lang w:val="en-US"/>
        </w:rPr>
        <w:t xml:space="preserve"> </w:t>
      </w:r>
    </w:p>
    <w:p w:rsidR="0079266A" w:rsidRPr="003451F9" w:rsidRDefault="00615CFC" w:rsidP="00B8099C">
      <w:pPr>
        <w:pStyle w:val="Akapitzlist"/>
        <w:numPr>
          <w:ilvl w:val="0"/>
          <w:numId w:val="1"/>
        </w:numPr>
        <w:spacing w:after="240" w:line="240" w:lineRule="exact"/>
        <w:ind w:left="426" w:hanging="426"/>
        <w:contextualSpacing w:val="0"/>
        <w:jc w:val="both"/>
        <w:rPr>
          <w:rFonts w:cstheme="minorHAnsi"/>
          <w:iCs/>
          <w:color w:val="000000"/>
          <w:lang w:val="en-US"/>
        </w:rPr>
      </w:pPr>
      <w:r w:rsidRPr="003451F9">
        <w:rPr>
          <w:rFonts w:cstheme="minorHAnsi"/>
          <w:iCs/>
          <w:color w:val="000000"/>
          <w:lang w:val="en-US"/>
        </w:rPr>
        <w:t xml:space="preserve">A member of the Dean's Office staff, depending on the form of the exam:  </w:t>
      </w:r>
    </w:p>
    <w:p w:rsidR="0079266A" w:rsidRPr="003451F9" w:rsidRDefault="00B37E0B" w:rsidP="00E05D48">
      <w:pPr>
        <w:pStyle w:val="Akapitzlist"/>
        <w:numPr>
          <w:ilvl w:val="0"/>
          <w:numId w:val="18"/>
        </w:numPr>
        <w:spacing w:after="120" w:line="240" w:lineRule="exact"/>
        <w:ind w:left="714" w:hanging="357"/>
        <w:contextualSpacing w:val="0"/>
        <w:jc w:val="both"/>
        <w:rPr>
          <w:rStyle w:val="fontstyle0"/>
          <w:rFonts w:cstheme="minorHAnsi"/>
          <w:lang w:val="en-US"/>
        </w:rPr>
      </w:pPr>
      <w:r w:rsidRPr="003451F9">
        <w:rPr>
          <w:rStyle w:val="fontstyle0"/>
          <w:rFonts w:cstheme="minorHAnsi"/>
          <w:u w:val="single"/>
          <w:lang w:val="en-US"/>
        </w:rPr>
        <w:t>Traditional</w:t>
      </w:r>
      <w:r w:rsidR="0079266A" w:rsidRPr="003451F9">
        <w:rPr>
          <w:rStyle w:val="fontstyle0"/>
          <w:rFonts w:cstheme="minorHAnsi"/>
          <w:lang w:val="en-US"/>
        </w:rPr>
        <w:t xml:space="preserve">: </w:t>
      </w:r>
      <w:r w:rsidR="009B5BA7" w:rsidRPr="003451F9">
        <w:rPr>
          <w:rStyle w:val="fontstyle0"/>
          <w:rFonts w:cstheme="minorHAnsi"/>
          <w:lang w:val="en-US"/>
        </w:rPr>
        <w:t>prepares documents required for the defense and passes them on to the Chairperson of the Diploma Exam</w:t>
      </w:r>
      <w:r w:rsidR="007A6E87" w:rsidRPr="003451F9">
        <w:rPr>
          <w:rStyle w:val="fontstyle0"/>
          <w:rFonts w:cstheme="minorHAnsi"/>
          <w:lang w:val="en-US"/>
        </w:rPr>
        <w:t>ination</w:t>
      </w:r>
      <w:r w:rsidR="00F53044" w:rsidRPr="003451F9">
        <w:rPr>
          <w:rStyle w:val="fontstyle0"/>
          <w:rFonts w:cstheme="minorHAnsi"/>
          <w:lang w:val="en-US"/>
        </w:rPr>
        <w:t xml:space="preserve"> </w:t>
      </w:r>
      <w:r w:rsidR="009B5BA7" w:rsidRPr="003451F9">
        <w:rPr>
          <w:rStyle w:val="fontstyle0"/>
          <w:rFonts w:cstheme="minorHAnsi"/>
          <w:lang w:val="en-US"/>
        </w:rPr>
        <w:t xml:space="preserve">Committee. </w:t>
      </w:r>
    </w:p>
    <w:p w:rsidR="00B8099C" w:rsidRPr="003451F9" w:rsidRDefault="00B37E0B" w:rsidP="00AC008D">
      <w:pPr>
        <w:pStyle w:val="Akapitzlist"/>
        <w:numPr>
          <w:ilvl w:val="0"/>
          <w:numId w:val="18"/>
        </w:numPr>
        <w:spacing w:after="120" w:line="240" w:lineRule="exact"/>
        <w:ind w:left="714" w:hanging="357"/>
        <w:contextualSpacing w:val="0"/>
        <w:jc w:val="both"/>
        <w:rPr>
          <w:rFonts w:cstheme="minorHAnsi"/>
          <w:lang w:val="en-US"/>
        </w:rPr>
      </w:pPr>
      <w:r w:rsidRPr="003451F9">
        <w:rPr>
          <w:rStyle w:val="fontstyle0"/>
          <w:rFonts w:cstheme="minorHAnsi"/>
          <w:u w:val="single"/>
          <w:lang w:val="en-US"/>
        </w:rPr>
        <w:t>Remote</w:t>
      </w:r>
      <w:r w:rsidR="0079266A" w:rsidRPr="003451F9">
        <w:rPr>
          <w:rStyle w:val="fontstyle0"/>
          <w:rFonts w:cstheme="minorHAnsi"/>
          <w:lang w:val="en-US"/>
        </w:rPr>
        <w:t xml:space="preserve">: </w:t>
      </w:r>
      <w:r w:rsidR="00EE076C" w:rsidRPr="003451F9">
        <w:rPr>
          <w:rStyle w:val="fontstyle0"/>
          <w:rFonts w:cstheme="minorHAnsi"/>
          <w:lang w:val="en-US"/>
        </w:rPr>
        <w:t xml:space="preserve">launches </w:t>
      </w:r>
      <w:r w:rsidR="00221E6A" w:rsidRPr="003451F9">
        <w:rPr>
          <w:rStyle w:val="fontstyle0"/>
          <w:rFonts w:cstheme="minorHAnsi"/>
          <w:lang w:val="en-US"/>
        </w:rPr>
        <w:t xml:space="preserve">in USOS and APD accompanying app </w:t>
      </w:r>
      <w:r w:rsidR="00EE076C" w:rsidRPr="003451F9">
        <w:rPr>
          <w:rStyle w:val="fontstyle0"/>
          <w:rFonts w:cstheme="minorHAnsi"/>
          <w:lang w:val="en-US"/>
        </w:rPr>
        <w:t>the full electronic protocol of the defense c</w:t>
      </w:r>
      <w:r w:rsidR="007D6FF8" w:rsidRPr="003451F9">
        <w:rPr>
          <w:rStyle w:val="fontstyle0"/>
          <w:rFonts w:cstheme="minorHAnsi"/>
          <w:lang w:val="en-US"/>
        </w:rPr>
        <w:t>onducted remotely, according to the</w:t>
      </w:r>
      <w:r w:rsidR="001557D5" w:rsidRPr="003451F9">
        <w:rPr>
          <w:rStyle w:val="fontstyle0"/>
          <w:rFonts w:cstheme="minorHAnsi"/>
          <w:lang w:val="en-US"/>
        </w:rPr>
        <w:t xml:space="preserve"> Ordinance No. 62/2020 of the Rector of the University of Wrocław of 20 May 2020. </w:t>
      </w:r>
      <w:r w:rsidR="003323B0" w:rsidRPr="003451F9">
        <w:rPr>
          <w:rStyle w:val="fontstyle0"/>
          <w:rFonts w:cstheme="minorHAnsi"/>
          <w:lang w:val="en-US"/>
        </w:rPr>
        <w:t>The Chairperson of the Examination Committee shall receive the instruction on the electronic protocol of a diploma exam</w:t>
      </w:r>
      <w:r w:rsidR="00BC1625" w:rsidRPr="003451F9">
        <w:rPr>
          <w:rStyle w:val="fontstyle0"/>
          <w:rFonts w:cstheme="minorHAnsi"/>
          <w:lang w:val="en-US"/>
        </w:rPr>
        <w:t>.</w:t>
      </w:r>
      <w:r w:rsidR="00B8099C" w:rsidRPr="003451F9">
        <w:rPr>
          <w:rFonts w:cstheme="minorHAnsi"/>
          <w:lang w:val="en-US"/>
        </w:rPr>
        <w:br w:type="page"/>
      </w:r>
    </w:p>
    <w:p w:rsidR="0079266A" w:rsidRPr="003451F9" w:rsidRDefault="0079266A" w:rsidP="00B8099C">
      <w:pPr>
        <w:spacing w:after="240" w:line="240" w:lineRule="exact"/>
        <w:jc w:val="center"/>
        <w:rPr>
          <w:rStyle w:val="fontstyle0"/>
          <w:rFonts w:asciiTheme="minorHAnsi" w:hAnsiTheme="minorHAnsi" w:cstheme="minorHAnsi"/>
          <w:b/>
          <w:iCs/>
          <w:color w:val="000000"/>
          <w:sz w:val="22"/>
          <w:szCs w:val="22"/>
        </w:rPr>
      </w:pPr>
      <w:r w:rsidRPr="003451F9">
        <w:rPr>
          <w:rStyle w:val="fontstyle01"/>
          <w:rFonts w:asciiTheme="minorHAnsi" w:hAnsiTheme="minorHAnsi" w:cstheme="minorHAnsi"/>
          <w:sz w:val="22"/>
          <w:szCs w:val="22"/>
        </w:rPr>
        <w:lastRenderedPageBreak/>
        <w:t xml:space="preserve">§ 3  </w:t>
      </w:r>
      <w:r w:rsidR="00734FDD" w:rsidRPr="003451F9">
        <w:rPr>
          <w:rStyle w:val="fontstyle0"/>
          <w:rFonts w:asciiTheme="minorHAnsi" w:hAnsiTheme="minorHAnsi" w:cstheme="minorHAnsi"/>
          <w:b/>
          <w:iCs/>
          <w:color w:val="000000"/>
          <w:sz w:val="22"/>
          <w:szCs w:val="22"/>
        </w:rPr>
        <w:t>DIPLOMA EXAM</w:t>
      </w:r>
    </w:p>
    <w:p w:rsidR="0079266A" w:rsidRPr="003451F9" w:rsidRDefault="005840C2" w:rsidP="002365CE">
      <w:pPr>
        <w:pStyle w:val="Akapitzlist"/>
        <w:numPr>
          <w:ilvl w:val="0"/>
          <w:numId w:val="19"/>
        </w:numPr>
        <w:spacing w:after="240" w:line="240" w:lineRule="exact"/>
        <w:ind w:left="426" w:hanging="426"/>
        <w:contextualSpacing w:val="0"/>
        <w:jc w:val="both"/>
        <w:rPr>
          <w:rFonts w:cstheme="minorHAnsi"/>
          <w:lang w:val="en-US"/>
        </w:rPr>
      </w:pPr>
      <w:r w:rsidRPr="003451F9">
        <w:rPr>
          <w:rFonts w:cstheme="minorHAnsi"/>
          <w:lang w:val="en-US"/>
        </w:rPr>
        <w:t xml:space="preserve">The full hourly schedule of the defenses is determined by a member of the Dean's Office </w:t>
      </w:r>
      <w:r w:rsidR="003D41A0" w:rsidRPr="003451F9">
        <w:rPr>
          <w:rFonts w:cstheme="minorHAnsi"/>
          <w:lang w:val="en-US"/>
        </w:rPr>
        <w:t>s</w:t>
      </w:r>
      <w:r w:rsidRPr="003451F9">
        <w:rPr>
          <w:rFonts w:cstheme="minorHAnsi"/>
          <w:lang w:val="en-US"/>
        </w:rPr>
        <w:t xml:space="preserve">taff and distributed to all persons concerned before the day the defense takes place. </w:t>
      </w:r>
    </w:p>
    <w:p w:rsidR="0079266A" w:rsidRPr="003451F9" w:rsidRDefault="00560D98" w:rsidP="002365CE">
      <w:pPr>
        <w:pStyle w:val="Akapitzlist"/>
        <w:numPr>
          <w:ilvl w:val="0"/>
          <w:numId w:val="19"/>
        </w:numPr>
        <w:spacing w:after="240" w:line="240" w:lineRule="exact"/>
        <w:ind w:left="426" w:hanging="426"/>
        <w:contextualSpacing w:val="0"/>
        <w:jc w:val="both"/>
        <w:rPr>
          <w:rFonts w:cstheme="minorHAnsi"/>
          <w:iCs/>
          <w:color w:val="000000"/>
          <w:lang w:val="en-US"/>
        </w:rPr>
      </w:pPr>
      <w:r w:rsidRPr="003451F9">
        <w:rPr>
          <w:rFonts w:cstheme="minorHAnsi"/>
          <w:lang w:val="en-US"/>
        </w:rPr>
        <w:t xml:space="preserve">The Examination Committee </w:t>
      </w:r>
      <w:r w:rsidR="0067784F" w:rsidRPr="003451F9">
        <w:rPr>
          <w:rFonts w:cstheme="minorHAnsi"/>
          <w:lang w:val="en-US"/>
        </w:rPr>
        <w:t>is in possession of</w:t>
      </w:r>
      <w:r w:rsidR="0034229F" w:rsidRPr="003451F9">
        <w:rPr>
          <w:rFonts w:cstheme="minorHAnsi"/>
          <w:lang w:val="en-US"/>
        </w:rPr>
        <w:t xml:space="preserve"> a diploma exa</w:t>
      </w:r>
      <w:r w:rsidR="001E5E9F" w:rsidRPr="003451F9">
        <w:rPr>
          <w:rFonts w:cstheme="minorHAnsi"/>
          <w:lang w:val="en-US"/>
        </w:rPr>
        <w:t>m</w:t>
      </w:r>
      <w:r w:rsidR="0034229F" w:rsidRPr="003451F9">
        <w:rPr>
          <w:rFonts w:cstheme="minorHAnsi"/>
          <w:lang w:val="en-US"/>
        </w:rPr>
        <w:t xml:space="preserve"> repor</w:t>
      </w:r>
      <w:r w:rsidR="00F51FC7" w:rsidRPr="003451F9">
        <w:rPr>
          <w:rFonts w:cstheme="minorHAnsi"/>
          <w:lang w:val="en-US"/>
        </w:rPr>
        <w:t>t (in elect</w:t>
      </w:r>
      <w:r w:rsidR="004831F3" w:rsidRPr="003451F9">
        <w:rPr>
          <w:rFonts w:cstheme="minorHAnsi"/>
          <w:lang w:val="en-US"/>
        </w:rPr>
        <w:t>ronic</w:t>
      </w:r>
      <w:r w:rsidR="00F51FC7" w:rsidRPr="003451F9">
        <w:rPr>
          <w:rFonts w:cstheme="minorHAnsi"/>
          <w:lang w:val="en-US"/>
        </w:rPr>
        <w:t xml:space="preserve"> and paper form)</w:t>
      </w:r>
      <w:r w:rsidR="00872249" w:rsidRPr="003451F9">
        <w:rPr>
          <w:rFonts w:cstheme="minorHAnsi"/>
          <w:lang w:val="en-US"/>
        </w:rPr>
        <w:t xml:space="preserve"> as well as the reviews of the dissertation and </w:t>
      </w:r>
      <w:r w:rsidR="0059705F" w:rsidRPr="003451F9">
        <w:rPr>
          <w:rFonts w:cstheme="minorHAnsi"/>
          <w:lang w:val="en-US"/>
        </w:rPr>
        <w:t xml:space="preserve">the </w:t>
      </w:r>
      <w:r w:rsidR="00872249" w:rsidRPr="003451F9">
        <w:rPr>
          <w:rFonts w:cstheme="minorHAnsi"/>
          <w:lang w:val="en-US"/>
        </w:rPr>
        <w:t xml:space="preserve">similarity assessment generated in JSA. </w:t>
      </w:r>
      <w:r w:rsidR="00F51FC7" w:rsidRPr="003451F9">
        <w:rPr>
          <w:rFonts w:cstheme="minorHAnsi"/>
          <w:lang w:val="en-US"/>
        </w:rPr>
        <w:t xml:space="preserve"> </w:t>
      </w:r>
      <w:r w:rsidR="0067784F" w:rsidRPr="003451F9">
        <w:rPr>
          <w:rFonts w:cstheme="minorHAnsi"/>
          <w:lang w:val="en-US"/>
        </w:rPr>
        <w:t xml:space="preserve"> </w:t>
      </w:r>
    </w:p>
    <w:p w:rsidR="0079266A" w:rsidRPr="003451F9" w:rsidRDefault="0013218F" w:rsidP="002365CE">
      <w:pPr>
        <w:pStyle w:val="Akapitzlist"/>
        <w:numPr>
          <w:ilvl w:val="0"/>
          <w:numId w:val="19"/>
        </w:numPr>
        <w:spacing w:after="240" w:line="240" w:lineRule="exact"/>
        <w:ind w:left="426" w:hanging="426"/>
        <w:contextualSpacing w:val="0"/>
        <w:jc w:val="both"/>
        <w:rPr>
          <w:rFonts w:cstheme="minorHAnsi"/>
          <w:b/>
          <w:iCs/>
          <w:color w:val="000000"/>
          <w:lang w:val="en-US"/>
        </w:rPr>
      </w:pPr>
      <w:r w:rsidRPr="003451F9">
        <w:rPr>
          <w:rFonts w:cstheme="minorHAnsi"/>
          <w:b/>
          <w:iCs/>
          <w:color w:val="000000"/>
          <w:lang w:val="en-US"/>
        </w:rPr>
        <w:t xml:space="preserve">Procedure for a remote diploma exam: </w:t>
      </w:r>
    </w:p>
    <w:p w:rsidR="00F67CD6" w:rsidRPr="003451F9" w:rsidRDefault="00F12322" w:rsidP="002365CE">
      <w:pPr>
        <w:spacing w:after="240" w:line="240" w:lineRule="exact"/>
        <w:ind w:left="426"/>
        <w:rPr>
          <w:rFonts w:asciiTheme="minorHAnsi" w:hAnsiTheme="minorHAnsi" w:cstheme="minorHAnsi"/>
          <w:color w:val="000000"/>
          <w:sz w:val="22"/>
          <w:szCs w:val="22"/>
          <w:lang w:val="en-US"/>
        </w:rPr>
      </w:pPr>
      <w:r w:rsidRPr="003451F9">
        <w:rPr>
          <w:rFonts w:asciiTheme="minorHAnsi" w:hAnsiTheme="minorHAnsi" w:cstheme="minorHAnsi"/>
          <w:color w:val="000000"/>
          <w:sz w:val="22"/>
          <w:szCs w:val="22"/>
          <w:lang w:val="en-US"/>
        </w:rPr>
        <w:t xml:space="preserve">Detailed rules and conditions for conducting the exam are provided in Annex No. 3 </w:t>
      </w:r>
      <w:r w:rsidR="00B21DDB" w:rsidRPr="003451F9">
        <w:rPr>
          <w:rFonts w:asciiTheme="minorHAnsi" w:hAnsiTheme="minorHAnsi" w:cstheme="minorHAnsi"/>
          <w:i/>
          <w:color w:val="000000"/>
          <w:sz w:val="22"/>
          <w:szCs w:val="22"/>
          <w:lang w:val="en-US"/>
        </w:rPr>
        <w:t>Conditions for</w:t>
      </w:r>
      <w:r w:rsidRPr="003451F9">
        <w:rPr>
          <w:rFonts w:asciiTheme="minorHAnsi" w:hAnsiTheme="minorHAnsi" w:cstheme="minorHAnsi"/>
          <w:i/>
          <w:color w:val="000000"/>
          <w:sz w:val="22"/>
          <w:szCs w:val="22"/>
          <w:lang w:val="en-US"/>
        </w:rPr>
        <w:t xml:space="preserve"> preparing and conducting a remote diploma </w:t>
      </w:r>
      <w:r w:rsidR="003C1034" w:rsidRPr="003451F9">
        <w:rPr>
          <w:rFonts w:asciiTheme="minorHAnsi" w:hAnsiTheme="minorHAnsi" w:cstheme="minorHAnsi"/>
          <w:i/>
          <w:color w:val="000000"/>
          <w:sz w:val="22"/>
          <w:szCs w:val="22"/>
          <w:lang w:val="en-US"/>
        </w:rPr>
        <w:t>exam.</w:t>
      </w:r>
      <w:r w:rsidRPr="003451F9">
        <w:rPr>
          <w:rFonts w:asciiTheme="minorHAnsi" w:hAnsiTheme="minorHAnsi" w:cstheme="minorHAnsi"/>
          <w:i/>
          <w:color w:val="000000"/>
          <w:sz w:val="22"/>
          <w:szCs w:val="22"/>
          <w:lang w:val="en-US"/>
        </w:rPr>
        <w:t xml:space="preserve"> </w:t>
      </w:r>
    </w:p>
    <w:p w:rsidR="0079266A" w:rsidRPr="003451F9" w:rsidRDefault="009D66E6" w:rsidP="002365CE">
      <w:pPr>
        <w:pStyle w:val="Akapitzlist"/>
        <w:numPr>
          <w:ilvl w:val="0"/>
          <w:numId w:val="15"/>
        </w:numPr>
        <w:spacing w:after="120" w:line="240" w:lineRule="exact"/>
        <w:ind w:left="709" w:hanging="283"/>
        <w:contextualSpacing w:val="0"/>
        <w:jc w:val="both"/>
        <w:rPr>
          <w:rFonts w:cstheme="minorHAnsi"/>
          <w:lang w:val="en-US"/>
        </w:rPr>
      </w:pPr>
      <w:r w:rsidRPr="003451F9">
        <w:rPr>
          <w:rFonts w:cstheme="minorHAnsi"/>
          <w:lang w:val="en-US"/>
        </w:rPr>
        <w:t>At least a day before the planned date t</w:t>
      </w:r>
      <w:r w:rsidR="00433ACC" w:rsidRPr="003451F9">
        <w:rPr>
          <w:rFonts w:cstheme="minorHAnsi"/>
          <w:lang w:val="en-US"/>
        </w:rPr>
        <w:t xml:space="preserve">he Chairperson </w:t>
      </w:r>
      <w:r w:rsidRPr="003451F9">
        <w:rPr>
          <w:rFonts w:cstheme="minorHAnsi"/>
          <w:lang w:val="en-US"/>
        </w:rPr>
        <w:t>of the</w:t>
      </w:r>
      <w:r w:rsidR="00E210D9" w:rsidRPr="003451F9">
        <w:rPr>
          <w:rFonts w:cstheme="minorHAnsi"/>
          <w:lang w:val="en-US"/>
        </w:rPr>
        <w:t xml:space="preserve"> Committee </w:t>
      </w:r>
      <w:r w:rsidR="00F40E5C" w:rsidRPr="003451F9">
        <w:rPr>
          <w:rFonts w:cstheme="minorHAnsi"/>
          <w:lang w:val="en-US"/>
        </w:rPr>
        <w:t xml:space="preserve">schedules </w:t>
      </w:r>
      <w:r w:rsidR="00E210D9" w:rsidRPr="003451F9">
        <w:rPr>
          <w:rFonts w:cstheme="minorHAnsi"/>
          <w:lang w:val="en-US"/>
        </w:rPr>
        <w:t>in MS Teams the</w:t>
      </w:r>
      <w:r w:rsidRPr="003451F9">
        <w:rPr>
          <w:rFonts w:cstheme="minorHAnsi"/>
          <w:lang w:val="en-US"/>
        </w:rPr>
        <w:t xml:space="preserve"> meeting entitled "Diploma exam (student's name, surname and album number)</w:t>
      </w:r>
      <w:r w:rsidR="00F40E5C" w:rsidRPr="003451F9">
        <w:rPr>
          <w:rFonts w:cstheme="minorHAnsi"/>
          <w:lang w:val="en-US"/>
        </w:rPr>
        <w:t xml:space="preserve">, to which s/he invites as the required </w:t>
      </w:r>
      <w:r w:rsidR="00532230" w:rsidRPr="003451F9">
        <w:rPr>
          <w:rFonts w:cstheme="minorHAnsi"/>
          <w:lang w:val="en-US"/>
        </w:rPr>
        <w:t>attendees</w:t>
      </w:r>
      <w:r w:rsidR="00F40E5C" w:rsidRPr="003451F9">
        <w:rPr>
          <w:rFonts w:cstheme="minorHAnsi"/>
          <w:lang w:val="en-US"/>
        </w:rPr>
        <w:t xml:space="preserve">: the student and depending on the arrangements, the remaining members of the committee. The student confirms the receipt of the invitation as soon as possible using MS Teams service. </w:t>
      </w:r>
    </w:p>
    <w:p w:rsidR="0079266A" w:rsidRPr="003451F9" w:rsidRDefault="00220B3B" w:rsidP="002365CE">
      <w:pPr>
        <w:pStyle w:val="Akapitzlist"/>
        <w:numPr>
          <w:ilvl w:val="0"/>
          <w:numId w:val="15"/>
        </w:numPr>
        <w:spacing w:after="120" w:line="240" w:lineRule="exact"/>
        <w:ind w:left="709" w:hanging="283"/>
        <w:contextualSpacing w:val="0"/>
        <w:jc w:val="both"/>
        <w:rPr>
          <w:rFonts w:cstheme="minorHAnsi"/>
          <w:lang w:val="en-US"/>
        </w:rPr>
      </w:pPr>
      <w:r w:rsidRPr="003451F9">
        <w:rPr>
          <w:rFonts w:cstheme="minorHAnsi"/>
          <w:color w:val="000000"/>
          <w:lang w:val="en-US"/>
        </w:rPr>
        <w:t xml:space="preserve">The </w:t>
      </w:r>
      <w:r w:rsidR="00BF70E1" w:rsidRPr="003451F9">
        <w:rPr>
          <w:rFonts w:cstheme="minorHAnsi"/>
          <w:color w:val="000000"/>
          <w:lang w:val="en-US"/>
        </w:rPr>
        <w:t xml:space="preserve">Committee Members and the Chairperson may participate in the exam remotely, </w:t>
      </w:r>
      <w:r w:rsidR="00793C2F" w:rsidRPr="003451F9">
        <w:rPr>
          <w:rFonts w:cstheme="minorHAnsi"/>
          <w:color w:val="000000"/>
          <w:lang w:val="en-US"/>
        </w:rPr>
        <w:t>as the students does, or may remain in a room/s in the faculty building</w:t>
      </w:r>
      <w:r w:rsidR="00E06129" w:rsidRPr="003451F9">
        <w:rPr>
          <w:rFonts w:cstheme="minorHAnsi"/>
          <w:color w:val="000000"/>
          <w:lang w:val="en-US"/>
        </w:rPr>
        <w:t xml:space="preserve"> while observing the safety measures.</w:t>
      </w:r>
      <w:r w:rsidR="00793C2F" w:rsidRPr="003451F9">
        <w:rPr>
          <w:rFonts w:cstheme="minorHAnsi"/>
          <w:color w:val="000000"/>
          <w:lang w:val="en-US"/>
        </w:rPr>
        <w:t xml:space="preserve"> </w:t>
      </w:r>
    </w:p>
    <w:p w:rsidR="0079266A" w:rsidRPr="003451F9" w:rsidRDefault="00541BC4" w:rsidP="002365CE">
      <w:pPr>
        <w:pStyle w:val="Akapitzlist"/>
        <w:numPr>
          <w:ilvl w:val="0"/>
          <w:numId w:val="15"/>
        </w:numPr>
        <w:spacing w:after="120" w:line="240" w:lineRule="exact"/>
        <w:ind w:left="709" w:hanging="283"/>
        <w:contextualSpacing w:val="0"/>
        <w:jc w:val="both"/>
        <w:rPr>
          <w:rFonts w:cstheme="minorHAnsi"/>
          <w:iCs/>
          <w:color w:val="000000"/>
          <w:lang w:val="en-US"/>
        </w:rPr>
      </w:pPr>
      <w:r w:rsidRPr="003451F9">
        <w:rPr>
          <w:rFonts w:cstheme="minorHAnsi"/>
          <w:color w:val="000000"/>
          <w:lang w:val="en-US"/>
        </w:rPr>
        <w:t>On the exam da</w:t>
      </w:r>
      <w:r w:rsidR="00462A82" w:rsidRPr="003451F9">
        <w:rPr>
          <w:rFonts w:cstheme="minorHAnsi"/>
          <w:color w:val="000000"/>
          <w:lang w:val="en-US"/>
        </w:rPr>
        <w:t>y the Chairperson organises at the</w:t>
      </w:r>
      <w:r w:rsidRPr="003451F9">
        <w:rPr>
          <w:rFonts w:cstheme="minorHAnsi"/>
          <w:color w:val="000000"/>
          <w:lang w:val="en-US"/>
        </w:rPr>
        <w:t xml:space="preserve"> </w:t>
      </w:r>
      <w:r w:rsidR="00D60063" w:rsidRPr="003451F9">
        <w:rPr>
          <w:rFonts w:cstheme="minorHAnsi"/>
          <w:color w:val="000000"/>
          <w:lang w:val="en-US"/>
        </w:rPr>
        <w:t>prescribed time, via MS Teams, the</w:t>
      </w:r>
      <w:r w:rsidRPr="003451F9">
        <w:rPr>
          <w:rFonts w:cstheme="minorHAnsi"/>
          <w:color w:val="000000"/>
          <w:lang w:val="en-US"/>
        </w:rPr>
        <w:t xml:space="preserve"> meeting </w:t>
      </w:r>
      <w:r w:rsidR="00F676E8" w:rsidRPr="003451F9">
        <w:rPr>
          <w:rFonts w:cstheme="minorHAnsi"/>
          <w:color w:val="000000"/>
          <w:lang w:val="en-US"/>
        </w:rPr>
        <w:t xml:space="preserve">with the student and, if necessary, </w:t>
      </w:r>
      <w:r w:rsidR="00FE4FB5" w:rsidRPr="003451F9">
        <w:rPr>
          <w:rFonts w:cstheme="minorHAnsi"/>
          <w:color w:val="000000"/>
          <w:lang w:val="en-US"/>
        </w:rPr>
        <w:t>with a team of the members the Examination Committee. The exam is recorded (Article 63 section 4 of the act of 16 April 2020 on</w:t>
      </w:r>
      <w:r w:rsidR="00EE3EB5" w:rsidRPr="003451F9">
        <w:rPr>
          <w:rFonts w:cstheme="minorHAnsi"/>
          <w:color w:val="000000"/>
          <w:lang w:val="en-US"/>
        </w:rPr>
        <w:t xml:space="preserve"> </w:t>
      </w:r>
      <w:r w:rsidR="00EE3EB5" w:rsidRPr="003451F9">
        <w:rPr>
          <w:rFonts w:cstheme="minorHAnsi"/>
          <w:lang w:val="en-US"/>
        </w:rPr>
        <w:t>special instruments of support in connection with the spread of SARS-CoV-2</w:t>
      </w:r>
      <w:r w:rsidR="0000281E" w:rsidRPr="003451F9">
        <w:rPr>
          <w:rFonts w:cstheme="minorHAnsi"/>
          <w:color w:val="000000"/>
          <w:lang w:val="en-US"/>
        </w:rPr>
        <w:t xml:space="preserve">) </w:t>
      </w:r>
      <w:r w:rsidR="00A57F68" w:rsidRPr="003451F9">
        <w:rPr>
          <w:rFonts w:cstheme="minorHAnsi"/>
          <w:color w:val="000000"/>
          <w:lang w:val="en-US"/>
        </w:rPr>
        <w:t xml:space="preserve">in MS Teams. </w:t>
      </w:r>
      <w:r w:rsidR="001D4073" w:rsidRPr="003451F9">
        <w:rPr>
          <w:rFonts w:cstheme="minorHAnsi"/>
          <w:color w:val="000000"/>
          <w:lang w:val="en-US"/>
        </w:rPr>
        <w:t>The Chairperson</w:t>
      </w:r>
      <w:r w:rsidR="00455FB4" w:rsidRPr="003451F9">
        <w:rPr>
          <w:rFonts w:cstheme="minorHAnsi"/>
          <w:color w:val="000000"/>
          <w:lang w:val="en-US"/>
        </w:rPr>
        <w:t xml:space="preserve"> </w:t>
      </w:r>
      <w:r w:rsidR="00315992" w:rsidRPr="003451F9">
        <w:rPr>
          <w:rFonts w:cstheme="minorHAnsi"/>
          <w:color w:val="000000"/>
          <w:lang w:val="en-US"/>
        </w:rPr>
        <w:t xml:space="preserve">verifies the student's identity, </w:t>
      </w:r>
      <w:r w:rsidR="00F453EC" w:rsidRPr="003451F9">
        <w:rPr>
          <w:rFonts w:cstheme="minorHAnsi"/>
          <w:color w:val="000000"/>
          <w:lang w:val="en-US"/>
        </w:rPr>
        <w:t xml:space="preserve">informs the attendees about the recording of </w:t>
      </w:r>
      <w:r w:rsidR="00315992" w:rsidRPr="003451F9">
        <w:rPr>
          <w:rFonts w:cstheme="minorHAnsi"/>
          <w:color w:val="000000"/>
          <w:lang w:val="en-US"/>
        </w:rPr>
        <w:t xml:space="preserve">the meeting, and obtains their </w:t>
      </w:r>
      <w:r w:rsidR="00F06B3A" w:rsidRPr="003451F9">
        <w:rPr>
          <w:rFonts w:cstheme="minorHAnsi"/>
          <w:color w:val="000000"/>
          <w:lang w:val="en-US"/>
        </w:rPr>
        <w:t>consent</w:t>
      </w:r>
      <w:r w:rsidR="00315992" w:rsidRPr="003451F9">
        <w:rPr>
          <w:rFonts w:cstheme="minorHAnsi"/>
          <w:color w:val="000000"/>
          <w:lang w:val="en-US"/>
        </w:rPr>
        <w:t xml:space="preserve"> for it.</w:t>
      </w:r>
      <w:r w:rsidR="001D4073" w:rsidRPr="003451F9">
        <w:rPr>
          <w:rFonts w:cstheme="minorHAnsi"/>
          <w:color w:val="000000"/>
          <w:lang w:val="en-US"/>
        </w:rPr>
        <w:t xml:space="preserve"> </w:t>
      </w:r>
    </w:p>
    <w:p w:rsidR="0079266A" w:rsidRPr="003451F9" w:rsidRDefault="009D48BE" w:rsidP="002365CE">
      <w:pPr>
        <w:pStyle w:val="Akapitzlist"/>
        <w:numPr>
          <w:ilvl w:val="0"/>
          <w:numId w:val="15"/>
        </w:numPr>
        <w:spacing w:after="120" w:line="240" w:lineRule="exact"/>
        <w:ind w:left="709" w:hanging="283"/>
        <w:contextualSpacing w:val="0"/>
        <w:jc w:val="both"/>
        <w:rPr>
          <w:rFonts w:cstheme="minorHAnsi"/>
          <w:color w:val="000000"/>
          <w:lang w:val="en-US"/>
        </w:rPr>
      </w:pPr>
      <w:r w:rsidRPr="003451F9">
        <w:rPr>
          <w:rFonts w:cstheme="minorHAnsi"/>
          <w:color w:val="000000"/>
          <w:lang w:val="en-US"/>
        </w:rPr>
        <w:t>The web</w:t>
      </w:r>
      <w:r w:rsidR="009C5C0F" w:rsidRPr="003451F9">
        <w:rPr>
          <w:rFonts w:cstheme="minorHAnsi"/>
          <w:color w:val="000000"/>
          <w:lang w:val="en-US"/>
        </w:rPr>
        <w:t xml:space="preserve"> cameras and mi</w:t>
      </w:r>
      <w:r w:rsidR="00DA607A" w:rsidRPr="003451F9">
        <w:rPr>
          <w:rFonts w:cstheme="minorHAnsi"/>
          <w:color w:val="000000"/>
          <w:lang w:val="en-US"/>
        </w:rPr>
        <w:t>crophones</w:t>
      </w:r>
      <w:r w:rsidR="008C386C" w:rsidRPr="003451F9">
        <w:rPr>
          <w:rFonts w:cstheme="minorHAnsi"/>
          <w:color w:val="000000"/>
          <w:lang w:val="en-US"/>
        </w:rPr>
        <w:t xml:space="preserve"> of all the Committee members and the student must be turned on during the exam. </w:t>
      </w:r>
      <w:r w:rsidR="00DA607A" w:rsidRPr="003451F9">
        <w:rPr>
          <w:rFonts w:cstheme="minorHAnsi"/>
          <w:color w:val="000000"/>
          <w:lang w:val="en-US"/>
        </w:rPr>
        <w:t xml:space="preserve"> </w:t>
      </w:r>
    </w:p>
    <w:p w:rsidR="0011592B" w:rsidRPr="003451F9" w:rsidRDefault="00E77915" w:rsidP="00EC21C4">
      <w:pPr>
        <w:pStyle w:val="Akapitzlist"/>
        <w:numPr>
          <w:ilvl w:val="0"/>
          <w:numId w:val="15"/>
        </w:numPr>
        <w:spacing w:after="120" w:line="240" w:lineRule="exact"/>
        <w:ind w:left="709" w:hanging="283"/>
        <w:contextualSpacing w:val="0"/>
        <w:jc w:val="both"/>
        <w:rPr>
          <w:rFonts w:cstheme="minorHAnsi"/>
          <w:color w:val="000000"/>
        </w:rPr>
      </w:pPr>
      <w:r w:rsidRPr="003451F9">
        <w:rPr>
          <w:rFonts w:cstheme="minorHAnsi"/>
          <w:color w:val="000000"/>
          <w:lang w:val="en-US"/>
        </w:rPr>
        <w:t>During the exam i</w:t>
      </w:r>
      <w:r w:rsidR="00425BC1" w:rsidRPr="003451F9">
        <w:rPr>
          <w:rFonts w:cstheme="minorHAnsi"/>
          <w:color w:val="000000"/>
          <w:lang w:val="en-US"/>
        </w:rPr>
        <w:t>t is prohibited</w:t>
      </w:r>
      <w:r w:rsidR="00FD7357" w:rsidRPr="003451F9">
        <w:rPr>
          <w:rFonts w:cstheme="minorHAnsi"/>
          <w:color w:val="000000"/>
          <w:lang w:val="en-US"/>
        </w:rPr>
        <w:t xml:space="preserve"> for the person being examined</w:t>
      </w:r>
      <w:r w:rsidR="00425BC1" w:rsidRPr="003451F9">
        <w:rPr>
          <w:rFonts w:cstheme="minorHAnsi"/>
          <w:color w:val="000000"/>
          <w:lang w:val="en-US"/>
        </w:rPr>
        <w:t xml:space="preserve"> </w:t>
      </w:r>
      <w:r w:rsidR="00787A56" w:rsidRPr="003451F9">
        <w:rPr>
          <w:rFonts w:cstheme="minorHAnsi"/>
          <w:color w:val="000000"/>
          <w:lang w:val="en-US"/>
        </w:rPr>
        <w:t xml:space="preserve">to </w:t>
      </w:r>
      <w:r w:rsidR="00FD7357" w:rsidRPr="003451F9">
        <w:rPr>
          <w:rFonts w:cstheme="minorHAnsi"/>
          <w:color w:val="000000"/>
          <w:lang w:val="en-US"/>
        </w:rPr>
        <w:t xml:space="preserve">open applications that help answer the questions </w:t>
      </w:r>
      <w:r w:rsidR="00D64258" w:rsidRPr="003451F9">
        <w:rPr>
          <w:rFonts w:cstheme="minorHAnsi"/>
          <w:color w:val="000000"/>
          <w:lang w:val="en-US"/>
        </w:rPr>
        <w:t>or get assistance</w:t>
      </w:r>
      <w:r w:rsidR="00894D42" w:rsidRPr="003451F9">
        <w:rPr>
          <w:rFonts w:cstheme="minorHAnsi"/>
          <w:color w:val="000000"/>
          <w:lang w:val="en-US"/>
        </w:rPr>
        <w:t xml:space="preserve"> from third persons. </w:t>
      </w:r>
      <w:r w:rsidR="00894D42" w:rsidRPr="003451F9">
        <w:rPr>
          <w:rFonts w:cstheme="minorHAnsi"/>
          <w:color w:val="000000"/>
        </w:rPr>
        <w:t xml:space="preserve">The student must remain </w:t>
      </w:r>
      <w:r w:rsidR="001E3631" w:rsidRPr="003451F9">
        <w:rPr>
          <w:rFonts w:cstheme="minorHAnsi"/>
          <w:color w:val="000000"/>
        </w:rPr>
        <w:t>alone the room</w:t>
      </w:r>
      <w:r w:rsidR="00894D42" w:rsidRPr="003451F9">
        <w:rPr>
          <w:rFonts w:cstheme="minorHAnsi"/>
          <w:color w:val="000000"/>
        </w:rPr>
        <w:t>.</w:t>
      </w:r>
      <w:r w:rsidR="00D64258" w:rsidRPr="003451F9">
        <w:rPr>
          <w:rFonts w:cstheme="minorHAnsi"/>
          <w:color w:val="000000"/>
        </w:rPr>
        <w:t xml:space="preserve"> </w:t>
      </w:r>
      <w:r w:rsidR="00FD7357" w:rsidRPr="003451F9">
        <w:rPr>
          <w:rFonts w:cstheme="minorHAnsi"/>
          <w:color w:val="000000"/>
        </w:rPr>
        <w:t xml:space="preserve"> </w:t>
      </w:r>
    </w:p>
    <w:p w:rsidR="00D26DCD" w:rsidRPr="003451F9" w:rsidRDefault="0011592B" w:rsidP="00EC21C4">
      <w:pPr>
        <w:pStyle w:val="Akapitzlist"/>
        <w:numPr>
          <w:ilvl w:val="0"/>
          <w:numId w:val="15"/>
        </w:numPr>
        <w:spacing w:after="120" w:line="240" w:lineRule="exact"/>
        <w:ind w:left="709" w:hanging="283"/>
        <w:contextualSpacing w:val="0"/>
        <w:jc w:val="both"/>
        <w:rPr>
          <w:rFonts w:cstheme="minorHAnsi"/>
          <w:color w:val="000000"/>
          <w:lang w:val="en-US"/>
        </w:rPr>
      </w:pPr>
      <w:r w:rsidRPr="003451F9">
        <w:rPr>
          <w:rFonts w:cstheme="minorHAnsi"/>
          <w:color w:val="000000"/>
          <w:lang w:val="en-US"/>
        </w:rPr>
        <w:t xml:space="preserve">The Chairperson of the Diploma Examination Committee prepares the report and </w:t>
      </w:r>
      <w:r w:rsidR="007708FB" w:rsidRPr="003451F9">
        <w:rPr>
          <w:rFonts w:cstheme="minorHAnsi"/>
          <w:color w:val="000000"/>
          <w:lang w:val="en-US"/>
        </w:rPr>
        <w:t xml:space="preserve">gives </w:t>
      </w:r>
      <w:r w:rsidR="001C4A54" w:rsidRPr="003451F9">
        <w:rPr>
          <w:rFonts w:cstheme="minorHAnsi"/>
          <w:color w:val="000000"/>
          <w:lang w:val="en-US"/>
        </w:rPr>
        <w:t xml:space="preserve">the members of the Committee and the student </w:t>
      </w:r>
      <w:r w:rsidR="007708FB" w:rsidRPr="003451F9">
        <w:rPr>
          <w:rFonts w:cstheme="minorHAnsi"/>
          <w:color w:val="000000"/>
          <w:lang w:val="en-US"/>
        </w:rPr>
        <w:t>permission to speak</w:t>
      </w:r>
      <w:r w:rsidRPr="003451F9">
        <w:rPr>
          <w:rFonts w:cstheme="minorHAnsi"/>
          <w:color w:val="000000"/>
          <w:lang w:val="en-US"/>
        </w:rPr>
        <w:t xml:space="preserve">.  </w:t>
      </w:r>
    </w:p>
    <w:p w:rsidR="000E6BCD" w:rsidRPr="003451F9" w:rsidRDefault="00421A48" w:rsidP="00DA3867">
      <w:pPr>
        <w:pStyle w:val="Akapitzlist"/>
        <w:numPr>
          <w:ilvl w:val="0"/>
          <w:numId w:val="15"/>
        </w:numPr>
        <w:spacing w:after="120" w:line="240" w:lineRule="exact"/>
        <w:ind w:left="709" w:hanging="283"/>
        <w:contextualSpacing w:val="0"/>
        <w:jc w:val="both"/>
        <w:rPr>
          <w:rFonts w:cstheme="minorHAnsi"/>
          <w:color w:val="000000"/>
          <w:lang w:val="en-US"/>
        </w:rPr>
      </w:pPr>
      <w:r w:rsidRPr="003451F9">
        <w:rPr>
          <w:rFonts w:cstheme="minorHAnsi"/>
          <w:color w:val="000000"/>
          <w:lang w:val="en-US"/>
        </w:rPr>
        <w:t xml:space="preserve">After </w:t>
      </w:r>
      <w:r w:rsidR="003C09FC" w:rsidRPr="003451F9">
        <w:rPr>
          <w:rFonts w:cstheme="minorHAnsi"/>
          <w:color w:val="000000"/>
          <w:lang w:val="en-US"/>
        </w:rPr>
        <w:t xml:space="preserve">carrying </w:t>
      </w:r>
      <w:r w:rsidR="00A864ED" w:rsidRPr="003451F9">
        <w:rPr>
          <w:rFonts w:cstheme="minorHAnsi"/>
          <w:color w:val="000000"/>
          <w:lang w:val="en-US"/>
        </w:rPr>
        <w:t>out all parts of the exam</w:t>
      </w:r>
      <w:r w:rsidR="003C09FC" w:rsidRPr="003451F9">
        <w:rPr>
          <w:rFonts w:cstheme="minorHAnsi"/>
          <w:color w:val="000000"/>
          <w:lang w:val="en-US"/>
        </w:rPr>
        <w:t xml:space="preserve"> the student</w:t>
      </w:r>
      <w:r w:rsidR="00F57F9C" w:rsidRPr="003451F9">
        <w:rPr>
          <w:rFonts w:cstheme="minorHAnsi"/>
          <w:color w:val="000000"/>
          <w:lang w:val="en-US"/>
        </w:rPr>
        <w:t xml:space="preserve"> temporarily</w:t>
      </w:r>
      <w:r w:rsidR="003C09FC" w:rsidRPr="003451F9">
        <w:rPr>
          <w:rFonts w:cstheme="minorHAnsi"/>
          <w:color w:val="000000"/>
          <w:lang w:val="en-US"/>
        </w:rPr>
        <w:t xml:space="preserve"> </w:t>
      </w:r>
      <w:r w:rsidR="00E57A0F" w:rsidRPr="003451F9">
        <w:rPr>
          <w:rFonts w:cstheme="minorHAnsi"/>
          <w:color w:val="000000"/>
          <w:lang w:val="en-US"/>
        </w:rPr>
        <w:t xml:space="preserve">leaves the meeting. </w:t>
      </w:r>
      <w:r w:rsidR="00137900" w:rsidRPr="003451F9">
        <w:rPr>
          <w:rFonts w:cstheme="minorHAnsi"/>
          <w:color w:val="000000"/>
          <w:lang w:val="en-US"/>
        </w:rPr>
        <w:t>In the confidential part of the exam the committee evaluates the student's answers, determines the</w:t>
      </w:r>
      <w:r w:rsidR="00A24A8E" w:rsidRPr="003451F9">
        <w:rPr>
          <w:rFonts w:cstheme="minorHAnsi"/>
          <w:color w:val="000000"/>
          <w:lang w:val="en-US"/>
        </w:rPr>
        <w:t xml:space="preserve"> diploma exam</w:t>
      </w:r>
      <w:r w:rsidR="00137900" w:rsidRPr="003451F9">
        <w:rPr>
          <w:rFonts w:cstheme="minorHAnsi"/>
          <w:color w:val="000000"/>
          <w:lang w:val="en-US"/>
        </w:rPr>
        <w:t xml:space="preserve"> grade,</w:t>
      </w:r>
      <w:r w:rsidR="00A24A8E" w:rsidRPr="003451F9">
        <w:rPr>
          <w:rFonts w:cstheme="minorHAnsi"/>
          <w:color w:val="000000"/>
          <w:lang w:val="en-US"/>
        </w:rPr>
        <w:t xml:space="preserve"> the diploma grade, and enters into the report the final </w:t>
      </w:r>
      <w:r w:rsidR="008104C4" w:rsidRPr="003451F9">
        <w:rPr>
          <w:rFonts w:cstheme="minorHAnsi"/>
          <w:color w:val="000000"/>
          <w:lang w:val="en-US"/>
        </w:rPr>
        <w:t xml:space="preserve">result </w:t>
      </w:r>
      <w:r w:rsidR="00A24A8E" w:rsidRPr="003451F9">
        <w:rPr>
          <w:rFonts w:cstheme="minorHAnsi"/>
          <w:color w:val="000000"/>
          <w:lang w:val="en-US"/>
        </w:rPr>
        <w:t>of the studies.</w:t>
      </w:r>
      <w:r w:rsidR="00137900" w:rsidRPr="003451F9">
        <w:rPr>
          <w:rFonts w:cstheme="minorHAnsi"/>
          <w:color w:val="000000"/>
          <w:lang w:val="en-US"/>
        </w:rPr>
        <w:t xml:space="preserve"> </w:t>
      </w:r>
    </w:p>
    <w:p w:rsidR="0079266A" w:rsidRPr="003451F9" w:rsidRDefault="000E6BCD" w:rsidP="00DA3867">
      <w:pPr>
        <w:pStyle w:val="Akapitzlist"/>
        <w:numPr>
          <w:ilvl w:val="0"/>
          <w:numId w:val="15"/>
        </w:numPr>
        <w:spacing w:after="120" w:line="240" w:lineRule="exact"/>
        <w:ind w:left="709" w:hanging="283"/>
        <w:contextualSpacing w:val="0"/>
        <w:jc w:val="both"/>
        <w:rPr>
          <w:rFonts w:cstheme="minorHAnsi"/>
          <w:color w:val="000000"/>
          <w:lang w:val="en-US"/>
        </w:rPr>
      </w:pPr>
      <w:r w:rsidRPr="003451F9">
        <w:rPr>
          <w:rFonts w:cstheme="minorHAnsi"/>
          <w:color w:val="000000"/>
          <w:lang w:val="en-US"/>
        </w:rPr>
        <w:t>Next the Chairperson</w:t>
      </w:r>
      <w:r w:rsidR="00F025E3" w:rsidRPr="003451F9">
        <w:rPr>
          <w:rFonts w:cstheme="minorHAnsi"/>
          <w:color w:val="000000"/>
          <w:lang w:val="en-US"/>
        </w:rPr>
        <w:t xml:space="preserve"> </w:t>
      </w:r>
      <w:r w:rsidR="00A71B19" w:rsidRPr="003451F9">
        <w:rPr>
          <w:rFonts w:cstheme="minorHAnsi"/>
          <w:color w:val="000000"/>
          <w:lang w:val="en-US"/>
        </w:rPr>
        <w:t>reestablishes</w:t>
      </w:r>
      <w:r w:rsidR="00F025E3" w:rsidRPr="003451F9">
        <w:rPr>
          <w:rFonts w:cstheme="minorHAnsi"/>
          <w:color w:val="000000"/>
          <w:lang w:val="en-US"/>
        </w:rPr>
        <w:t xml:space="preserve"> connection with the student. The Chairperson announces the diploma exam grade. In the case of a positive result, the Chairperson announces the decision on the conferral of an appropriate professional title</w:t>
      </w:r>
      <w:r w:rsidR="009717F3" w:rsidRPr="003451F9">
        <w:rPr>
          <w:rFonts w:cstheme="minorHAnsi"/>
          <w:color w:val="000000"/>
          <w:lang w:val="en-US"/>
        </w:rPr>
        <w:t>,</w:t>
      </w:r>
      <w:r w:rsidR="00F025E3" w:rsidRPr="003451F9">
        <w:rPr>
          <w:rFonts w:cstheme="minorHAnsi"/>
          <w:color w:val="000000"/>
          <w:lang w:val="en-US"/>
        </w:rPr>
        <w:t xml:space="preserve"> and ends the recording.  </w:t>
      </w:r>
    </w:p>
    <w:p w:rsidR="0079266A" w:rsidRPr="003451F9" w:rsidRDefault="00F5450B" w:rsidP="002365CE">
      <w:pPr>
        <w:pStyle w:val="Akapitzlist"/>
        <w:numPr>
          <w:ilvl w:val="0"/>
          <w:numId w:val="15"/>
        </w:numPr>
        <w:spacing w:after="120" w:line="240" w:lineRule="exact"/>
        <w:ind w:left="709" w:hanging="283"/>
        <w:contextualSpacing w:val="0"/>
        <w:jc w:val="both"/>
        <w:rPr>
          <w:rFonts w:cstheme="minorHAnsi"/>
          <w:lang w:val="en-US"/>
        </w:rPr>
      </w:pPr>
      <w:r w:rsidRPr="003451F9">
        <w:rPr>
          <w:rFonts w:cstheme="minorHAnsi"/>
          <w:lang w:val="en-US"/>
        </w:rPr>
        <w:t xml:space="preserve">The Chairperson </w:t>
      </w:r>
      <w:r w:rsidR="00737EEC" w:rsidRPr="003451F9">
        <w:rPr>
          <w:rFonts w:cstheme="minorHAnsi"/>
          <w:lang w:val="en-US"/>
        </w:rPr>
        <w:t xml:space="preserve">of </w:t>
      </w:r>
      <w:r w:rsidR="005A2CDB" w:rsidRPr="003451F9">
        <w:rPr>
          <w:rFonts w:cstheme="minorHAnsi"/>
          <w:lang w:val="en-US"/>
        </w:rPr>
        <w:t xml:space="preserve">the Committee ends the meeting and </w:t>
      </w:r>
      <w:r w:rsidR="00737EEC" w:rsidRPr="003451F9">
        <w:rPr>
          <w:rFonts w:cstheme="minorHAnsi"/>
          <w:lang w:val="en-US"/>
        </w:rPr>
        <w:t xml:space="preserve">informs </w:t>
      </w:r>
      <w:r w:rsidR="00894B4B" w:rsidRPr="003451F9">
        <w:rPr>
          <w:rFonts w:cstheme="minorHAnsi"/>
          <w:lang w:val="en-US"/>
        </w:rPr>
        <w:t xml:space="preserve">the attendees </w:t>
      </w:r>
      <w:r w:rsidR="00BB5D6A" w:rsidRPr="003451F9">
        <w:rPr>
          <w:rFonts w:cstheme="minorHAnsi"/>
          <w:lang w:val="en-US"/>
        </w:rPr>
        <w:t xml:space="preserve">of this fact and of the end of recording. </w:t>
      </w:r>
    </w:p>
    <w:p w:rsidR="00304296" w:rsidRPr="003451F9" w:rsidRDefault="006866DC" w:rsidP="00903DF3">
      <w:pPr>
        <w:pStyle w:val="Akapitzlist"/>
        <w:numPr>
          <w:ilvl w:val="0"/>
          <w:numId w:val="15"/>
        </w:numPr>
        <w:spacing w:after="120" w:line="240" w:lineRule="exact"/>
        <w:ind w:left="709" w:hanging="283"/>
        <w:contextualSpacing w:val="0"/>
        <w:jc w:val="both"/>
        <w:rPr>
          <w:rFonts w:cstheme="minorHAnsi"/>
          <w:b/>
          <w:iCs/>
          <w:color w:val="000000"/>
          <w:lang w:val="en-US"/>
        </w:rPr>
      </w:pPr>
      <w:r w:rsidRPr="003451F9">
        <w:rPr>
          <w:rFonts w:cstheme="minorHAnsi"/>
          <w:color w:val="000000"/>
          <w:lang w:val="en-US"/>
        </w:rPr>
        <w:t xml:space="preserve">If </w:t>
      </w:r>
      <w:r w:rsidRPr="003451F9">
        <w:rPr>
          <w:rFonts w:cstheme="minorHAnsi"/>
          <w:b/>
          <w:color w:val="000000"/>
          <w:lang w:val="en-US"/>
        </w:rPr>
        <w:t xml:space="preserve">technical problems </w:t>
      </w:r>
      <w:r w:rsidRPr="003451F9">
        <w:rPr>
          <w:rFonts w:cstheme="minorHAnsi"/>
          <w:color w:val="000000"/>
          <w:lang w:val="en-US"/>
        </w:rPr>
        <w:t>emerge, e.g. the connection between the student and the members of the C</w:t>
      </w:r>
      <w:r w:rsidR="003D42A6" w:rsidRPr="003451F9">
        <w:rPr>
          <w:rFonts w:cstheme="minorHAnsi"/>
          <w:color w:val="000000"/>
          <w:lang w:val="en-US"/>
        </w:rPr>
        <w:t xml:space="preserve">ommitee breaks, the Chairperson, in agreement with the Committee members, decides whether the </w:t>
      </w:r>
      <w:r w:rsidR="004D3178" w:rsidRPr="003451F9">
        <w:rPr>
          <w:rFonts w:cstheme="minorHAnsi"/>
          <w:color w:val="000000"/>
          <w:lang w:val="en-US"/>
        </w:rPr>
        <w:t xml:space="preserve">course of the </w:t>
      </w:r>
      <w:r w:rsidR="003D42A6" w:rsidRPr="003451F9">
        <w:rPr>
          <w:rFonts w:cstheme="minorHAnsi"/>
          <w:color w:val="000000"/>
          <w:lang w:val="en-US"/>
        </w:rPr>
        <w:t>exam</w:t>
      </w:r>
      <w:r w:rsidR="004D3178" w:rsidRPr="003451F9">
        <w:rPr>
          <w:rFonts w:cstheme="minorHAnsi"/>
          <w:color w:val="000000"/>
          <w:lang w:val="en-US"/>
        </w:rPr>
        <w:t xml:space="preserve"> up until the moment the connection broke allows the Committee to evaluate the exam, and </w:t>
      </w:r>
      <w:r w:rsidR="001C4779" w:rsidRPr="003451F9">
        <w:rPr>
          <w:rFonts w:cstheme="minorHAnsi"/>
          <w:color w:val="000000"/>
          <w:lang w:val="en-US"/>
        </w:rPr>
        <w:t>determines</w:t>
      </w:r>
      <w:r w:rsidR="004D3178" w:rsidRPr="003451F9">
        <w:rPr>
          <w:rFonts w:cstheme="minorHAnsi"/>
          <w:color w:val="000000"/>
          <w:lang w:val="en-US"/>
        </w:rPr>
        <w:t>:</w:t>
      </w:r>
      <w:r w:rsidR="007E71F8" w:rsidRPr="003451F9">
        <w:rPr>
          <w:rFonts w:cstheme="minorHAnsi"/>
          <w:color w:val="000000"/>
          <w:lang w:val="en-US"/>
        </w:rPr>
        <w:t xml:space="preserve"> </w:t>
      </w:r>
      <w:r w:rsidR="009273DB" w:rsidRPr="003451F9">
        <w:rPr>
          <w:rFonts w:cstheme="minorHAnsi"/>
          <w:color w:val="000000"/>
          <w:lang w:val="en-US"/>
        </w:rPr>
        <w:t>to end the exam and pass</w:t>
      </w:r>
      <w:r w:rsidR="007E71F8" w:rsidRPr="003451F9">
        <w:rPr>
          <w:rFonts w:cstheme="minorHAnsi"/>
          <w:color w:val="000000"/>
          <w:lang w:val="en-US"/>
        </w:rPr>
        <w:t xml:space="preserve"> </w:t>
      </w:r>
      <w:r w:rsidR="009773F4" w:rsidRPr="003451F9">
        <w:rPr>
          <w:rFonts w:cstheme="minorHAnsi"/>
          <w:color w:val="000000"/>
          <w:lang w:val="en-US"/>
        </w:rPr>
        <w:t xml:space="preserve">the </w:t>
      </w:r>
      <w:r w:rsidR="002A162E" w:rsidRPr="003451F9">
        <w:rPr>
          <w:rFonts w:cstheme="minorHAnsi"/>
          <w:color w:val="000000"/>
          <w:lang w:val="en-US"/>
        </w:rPr>
        <w:t>grade or to continue</w:t>
      </w:r>
      <w:r w:rsidR="007E71F8" w:rsidRPr="003451F9">
        <w:rPr>
          <w:rFonts w:cstheme="minorHAnsi"/>
          <w:color w:val="000000"/>
          <w:lang w:val="en-US"/>
        </w:rPr>
        <w:t xml:space="preserve"> the exam once the connection is reestabli</w:t>
      </w:r>
      <w:r w:rsidR="00B953A0" w:rsidRPr="003451F9">
        <w:rPr>
          <w:rFonts w:cstheme="minorHAnsi"/>
          <w:color w:val="000000"/>
          <w:lang w:val="en-US"/>
        </w:rPr>
        <w:t>shed, with a new set of</w:t>
      </w:r>
      <w:r w:rsidR="00213398" w:rsidRPr="003451F9">
        <w:rPr>
          <w:rFonts w:cstheme="minorHAnsi"/>
          <w:color w:val="000000"/>
          <w:lang w:val="en-US"/>
        </w:rPr>
        <w:t xml:space="preserve"> exam</w:t>
      </w:r>
      <w:r w:rsidR="007E71F8" w:rsidRPr="003451F9">
        <w:rPr>
          <w:rFonts w:cstheme="minorHAnsi"/>
          <w:color w:val="000000"/>
          <w:lang w:val="en-US"/>
        </w:rPr>
        <w:t xml:space="preserve"> questions. The breakup of the connection, interruption of th</w:t>
      </w:r>
      <w:r w:rsidR="00264ACE" w:rsidRPr="003451F9">
        <w:rPr>
          <w:rFonts w:cstheme="minorHAnsi"/>
          <w:color w:val="000000"/>
          <w:lang w:val="en-US"/>
        </w:rPr>
        <w:t>e exam and the decision on its retaking</w:t>
      </w:r>
      <w:r w:rsidR="007E71F8" w:rsidRPr="003451F9">
        <w:rPr>
          <w:rFonts w:cstheme="minorHAnsi"/>
          <w:color w:val="000000"/>
          <w:lang w:val="en-US"/>
        </w:rPr>
        <w:t xml:space="preserve"> is noted in the exam report.  </w:t>
      </w:r>
      <w:r w:rsidR="004D3178" w:rsidRPr="003451F9">
        <w:rPr>
          <w:rFonts w:cstheme="minorHAnsi"/>
          <w:color w:val="000000"/>
          <w:lang w:val="en-US"/>
        </w:rPr>
        <w:t xml:space="preserve"> </w:t>
      </w:r>
      <w:r w:rsidR="003D42A6" w:rsidRPr="003451F9">
        <w:rPr>
          <w:rFonts w:cstheme="minorHAnsi"/>
          <w:color w:val="000000"/>
          <w:lang w:val="en-US"/>
        </w:rPr>
        <w:t xml:space="preserve"> </w:t>
      </w:r>
    </w:p>
    <w:p w:rsidR="00304296" w:rsidRPr="003451F9" w:rsidRDefault="00304296" w:rsidP="00304296">
      <w:pPr>
        <w:pStyle w:val="Akapitzlist"/>
        <w:spacing w:after="120" w:line="240" w:lineRule="exact"/>
        <w:ind w:left="709"/>
        <w:contextualSpacing w:val="0"/>
        <w:jc w:val="both"/>
        <w:rPr>
          <w:rFonts w:cstheme="minorHAnsi"/>
          <w:color w:val="000000"/>
          <w:lang w:val="en-US"/>
        </w:rPr>
      </w:pPr>
    </w:p>
    <w:p w:rsidR="00741BB8" w:rsidRPr="003451F9" w:rsidRDefault="004151E8" w:rsidP="00304296">
      <w:pPr>
        <w:pStyle w:val="Akapitzlist"/>
        <w:spacing w:after="120" w:line="240" w:lineRule="exact"/>
        <w:ind w:left="709"/>
        <w:contextualSpacing w:val="0"/>
        <w:jc w:val="both"/>
        <w:rPr>
          <w:rFonts w:cstheme="minorHAnsi"/>
          <w:b/>
          <w:iCs/>
          <w:color w:val="000000"/>
          <w:lang w:val="en-US"/>
        </w:rPr>
      </w:pPr>
      <w:r w:rsidRPr="003451F9">
        <w:rPr>
          <w:rFonts w:cstheme="minorHAnsi"/>
          <w:b/>
          <w:iCs/>
          <w:color w:val="000000"/>
          <w:lang w:val="en-US"/>
        </w:rPr>
        <w:t xml:space="preserve">Procedure </w:t>
      </w:r>
      <w:r w:rsidR="00B565B9" w:rsidRPr="003451F9">
        <w:rPr>
          <w:rFonts w:cstheme="minorHAnsi"/>
          <w:b/>
          <w:iCs/>
          <w:color w:val="000000"/>
          <w:lang w:val="en-US"/>
        </w:rPr>
        <w:t>for a traditional</w:t>
      </w:r>
      <w:r w:rsidR="007C1E44" w:rsidRPr="003451F9">
        <w:rPr>
          <w:rFonts w:cstheme="minorHAnsi"/>
          <w:b/>
          <w:iCs/>
          <w:color w:val="000000"/>
          <w:lang w:val="en-US"/>
        </w:rPr>
        <w:t xml:space="preserve"> diploma </w:t>
      </w:r>
      <w:r w:rsidR="00B565B9" w:rsidRPr="003451F9">
        <w:rPr>
          <w:rFonts w:cstheme="minorHAnsi"/>
          <w:b/>
          <w:iCs/>
          <w:color w:val="000000"/>
          <w:lang w:val="en-US"/>
        </w:rPr>
        <w:t>e</w:t>
      </w:r>
      <w:r w:rsidR="00C944DF" w:rsidRPr="003451F9">
        <w:rPr>
          <w:rFonts w:cstheme="minorHAnsi"/>
          <w:b/>
          <w:iCs/>
          <w:color w:val="000000"/>
          <w:lang w:val="en-US"/>
        </w:rPr>
        <w:t xml:space="preserve">xam: </w:t>
      </w:r>
    </w:p>
    <w:p w:rsidR="00741BB8" w:rsidRPr="003451F9" w:rsidRDefault="008967F2" w:rsidP="00E05D48">
      <w:pPr>
        <w:pStyle w:val="Akapitzlist"/>
        <w:numPr>
          <w:ilvl w:val="0"/>
          <w:numId w:val="20"/>
        </w:numPr>
        <w:spacing w:after="120" w:line="240" w:lineRule="exact"/>
        <w:ind w:left="709" w:hanging="284"/>
        <w:contextualSpacing w:val="0"/>
        <w:jc w:val="both"/>
        <w:rPr>
          <w:rFonts w:cstheme="minorHAnsi"/>
          <w:color w:val="000000"/>
          <w:lang w:val="en-US"/>
        </w:rPr>
      </w:pPr>
      <w:r w:rsidRPr="003451F9">
        <w:rPr>
          <w:rFonts w:cstheme="minorHAnsi"/>
          <w:color w:val="000000"/>
          <w:lang w:val="en-US"/>
        </w:rPr>
        <w:t xml:space="preserve">The exam takes place in the building of the Faculty of Biotechnology in specially designated rooms. </w:t>
      </w:r>
      <w:r w:rsidR="0090095E" w:rsidRPr="003451F9">
        <w:rPr>
          <w:rFonts w:cstheme="minorHAnsi"/>
          <w:color w:val="000000"/>
          <w:lang w:val="en-US"/>
        </w:rPr>
        <w:t xml:space="preserve">The student shall be informed </w:t>
      </w:r>
      <w:r w:rsidR="00D21665" w:rsidRPr="003451F9">
        <w:rPr>
          <w:rFonts w:cstheme="minorHAnsi"/>
          <w:color w:val="000000"/>
          <w:lang w:val="en-US"/>
        </w:rPr>
        <w:t xml:space="preserve">beforehand </w:t>
      </w:r>
      <w:r w:rsidR="00CD5168" w:rsidRPr="003451F9">
        <w:rPr>
          <w:rFonts w:cstheme="minorHAnsi"/>
          <w:color w:val="000000"/>
          <w:lang w:val="en-US"/>
        </w:rPr>
        <w:t>on</w:t>
      </w:r>
      <w:r w:rsidR="0090095E" w:rsidRPr="003451F9">
        <w:rPr>
          <w:rFonts w:cstheme="minorHAnsi"/>
          <w:color w:val="000000"/>
          <w:lang w:val="en-US"/>
        </w:rPr>
        <w:t xml:space="preserve"> the room number by a member of the Dean's Office staff. </w:t>
      </w:r>
    </w:p>
    <w:p w:rsidR="001B37D0" w:rsidRPr="003451F9" w:rsidRDefault="006835DC" w:rsidP="000A1E26">
      <w:pPr>
        <w:pStyle w:val="Akapitzlist"/>
        <w:numPr>
          <w:ilvl w:val="0"/>
          <w:numId w:val="20"/>
        </w:numPr>
        <w:spacing w:after="120" w:line="240" w:lineRule="exact"/>
        <w:contextualSpacing w:val="0"/>
        <w:jc w:val="both"/>
        <w:rPr>
          <w:rFonts w:cstheme="minorHAnsi"/>
          <w:color w:val="000000"/>
          <w:lang w:val="en-US"/>
        </w:rPr>
      </w:pPr>
      <w:r w:rsidRPr="003451F9">
        <w:rPr>
          <w:rFonts w:cstheme="minorHAnsi"/>
          <w:color w:val="000000"/>
          <w:lang w:val="en-US"/>
        </w:rPr>
        <w:t xml:space="preserve">Because of the ongoing threat of </w:t>
      </w:r>
      <w:r w:rsidR="00575561" w:rsidRPr="003451F9">
        <w:rPr>
          <w:rFonts w:cstheme="minorHAnsi"/>
          <w:color w:val="000000"/>
          <w:lang w:val="en-US"/>
        </w:rPr>
        <w:t xml:space="preserve">a </w:t>
      </w:r>
      <w:r w:rsidR="00CE0441" w:rsidRPr="003451F9">
        <w:rPr>
          <w:rFonts w:cstheme="minorHAnsi"/>
          <w:color w:val="000000"/>
          <w:lang w:val="en-US"/>
        </w:rPr>
        <w:t>COVID</w:t>
      </w:r>
      <w:r w:rsidRPr="003451F9">
        <w:rPr>
          <w:rFonts w:cstheme="minorHAnsi"/>
          <w:color w:val="000000"/>
          <w:lang w:val="en-US"/>
        </w:rPr>
        <w:t>-19</w:t>
      </w:r>
      <w:r w:rsidR="00575561" w:rsidRPr="003451F9">
        <w:rPr>
          <w:rFonts w:cstheme="minorHAnsi"/>
          <w:color w:val="000000"/>
          <w:lang w:val="en-US"/>
        </w:rPr>
        <w:t xml:space="preserve"> infection</w:t>
      </w:r>
      <w:r w:rsidR="00154583" w:rsidRPr="003451F9">
        <w:rPr>
          <w:rFonts w:cstheme="minorHAnsi"/>
          <w:color w:val="000000"/>
          <w:lang w:val="en-US"/>
        </w:rPr>
        <w:t>, special pre</w:t>
      </w:r>
      <w:r w:rsidR="00990732" w:rsidRPr="003451F9">
        <w:rPr>
          <w:rFonts w:cstheme="minorHAnsi"/>
          <w:color w:val="000000"/>
          <w:lang w:val="en-US"/>
        </w:rPr>
        <w:t>cautions</w:t>
      </w:r>
      <w:r w:rsidR="00154583" w:rsidRPr="003451F9">
        <w:rPr>
          <w:rFonts w:cstheme="minorHAnsi"/>
          <w:color w:val="000000"/>
          <w:lang w:val="en-US"/>
        </w:rPr>
        <w:t xml:space="preserve"> should be taken</w:t>
      </w:r>
      <w:r w:rsidR="00375993" w:rsidRPr="003451F9">
        <w:rPr>
          <w:rFonts w:cstheme="minorHAnsi"/>
          <w:color w:val="000000"/>
          <w:lang w:val="en-US"/>
        </w:rPr>
        <w:t xml:space="preserve"> when entering and remaining in the building.</w:t>
      </w:r>
      <w:r w:rsidR="004246D1" w:rsidRPr="003451F9">
        <w:rPr>
          <w:rFonts w:cstheme="minorHAnsi"/>
          <w:color w:val="000000"/>
          <w:lang w:val="en-US"/>
        </w:rPr>
        <w:t xml:space="preserve"> The persons taking</w:t>
      </w:r>
      <w:r w:rsidR="000A1E26" w:rsidRPr="003451F9">
        <w:rPr>
          <w:rFonts w:cstheme="minorHAnsi"/>
          <w:color w:val="000000"/>
          <w:lang w:val="en-US"/>
        </w:rPr>
        <w:t xml:space="preserve"> diploma exam</w:t>
      </w:r>
      <w:r w:rsidR="004246D1" w:rsidRPr="003451F9">
        <w:rPr>
          <w:rFonts w:cstheme="minorHAnsi"/>
          <w:color w:val="000000"/>
          <w:lang w:val="en-US"/>
        </w:rPr>
        <w:t>s</w:t>
      </w:r>
      <w:r w:rsidR="000A1E26" w:rsidRPr="003451F9">
        <w:rPr>
          <w:rFonts w:cstheme="minorHAnsi"/>
          <w:color w:val="000000"/>
          <w:lang w:val="en-US"/>
        </w:rPr>
        <w:t xml:space="preserve"> are obliged to adhere to the rules laid down in Annex No. 4 </w:t>
      </w:r>
      <w:r w:rsidR="000A1E26" w:rsidRPr="003451F9">
        <w:rPr>
          <w:rFonts w:cstheme="minorHAnsi"/>
          <w:i/>
          <w:color w:val="000000"/>
          <w:lang w:val="en-US"/>
        </w:rPr>
        <w:t xml:space="preserve">Changes in the organisation of teaching and adopted safety measures </w:t>
      </w:r>
      <w:r w:rsidR="000A1E26" w:rsidRPr="003451F9">
        <w:rPr>
          <w:rFonts w:cstheme="minorHAnsi"/>
          <w:i/>
          <w:color w:val="000000"/>
          <w:lang w:val="en-US"/>
        </w:rPr>
        <w:lastRenderedPageBreak/>
        <w:t>intended to limit the risk of a SARS-CoV-2 infection among the students and employees of the Faculty of Biotechnology of the University of Wrocław.</w:t>
      </w:r>
    </w:p>
    <w:p w:rsidR="00D5133A" w:rsidRPr="003451F9" w:rsidRDefault="00D5133A" w:rsidP="00D5133A">
      <w:pPr>
        <w:spacing w:after="120" w:line="240" w:lineRule="exact"/>
        <w:jc w:val="both"/>
        <w:rPr>
          <w:rFonts w:asciiTheme="minorHAnsi" w:hAnsiTheme="minorHAnsi" w:cstheme="minorHAnsi"/>
          <w:color w:val="000000"/>
          <w:sz w:val="22"/>
          <w:szCs w:val="22"/>
          <w:lang w:val="en-US"/>
        </w:rPr>
      </w:pPr>
    </w:p>
    <w:p w:rsidR="00D5133A" w:rsidRPr="003451F9" w:rsidRDefault="00D5133A" w:rsidP="00D5133A">
      <w:pPr>
        <w:spacing w:after="120" w:line="240" w:lineRule="exact"/>
        <w:jc w:val="both"/>
        <w:rPr>
          <w:rFonts w:asciiTheme="minorHAnsi" w:hAnsiTheme="minorHAnsi" w:cstheme="minorHAnsi"/>
          <w:color w:val="000000"/>
          <w:sz w:val="22"/>
          <w:szCs w:val="22"/>
          <w:lang w:val="en-US"/>
        </w:rPr>
      </w:pPr>
    </w:p>
    <w:p w:rsidR="0079266A" w:rsidRPr="003451F9" w:rsidRDefault="0079266A" w:rsidP="00B8099C">
      <w:pPr>
        <w:spacing w:after="240" w:line="240" w:lineRule="exact"/>
        <w:jc w:val="center"/>
        <w:rPr>
          <w:rFonts w:asciiTheme="minorHAnsi" w:hAnsiTheme="minorHAnsi" w:cstheme="minorHAnsi"/>
          <w:b/>
          <w:bCs/>
          <w:color w:val="000000"/>
          <w:sz w:val="22"/>
          <w:szCs w:val="22"/>
          <w:lang w:val="en-US"/>
        </w:rPr>
      </w:pPr>
      <w:r w:rsidRPr="003451F9">
        <w:rPr>
          <w:rFonts w:asciiTheme="minorHAnsi" w:hAnsiTheme="minorHAnsi" w:cstheme="minorHAnsi"/>
          <w:color w:val="000000"/>
          <w:sz w:val="22"/>
          <w:szCs w:val="22"/>
          <w:lang w:val="en-US"/>
        </w:rPr>
        <w:br/>
      </w:r>
      <w:r w:rsidRPr="003451F9">
        <w:rPr>
          <w:rFonts w:asciiTheme="minorHAnsi" w:hAnsiTheme="minorHAnsi" w:cstheme="minorHAnsi"/>
          <w:b/>
          <w:bCs/>
          <w:color w:val="000000"/>
          <w:sz w:val="22"/>
          <w:szCs w:val="22"/>
          <w:lang w:val="en-US"/>
        </w:rPr>
        <w:t xml:space="preserve">§ 4. </w:t>
      </w:r>
      <w:r w:rsidR="007B2CD5" w:rsidRPr="003451F9">
        <w:rPr>
          <w:rFonts w:asciiTheme="minorHAnsi" w:hAnsiTheme="minorHAnsi" w:cstheme="minorHAnsi"/>
          <w:b/>
          <w:bCs/>
          <w:color w:val="000000"/>
          <w:sz w:val="22"/>
          <w:szCs w:val="22"/>
          <w:lang w:val="en-US"/>
        </w:rPr>
        <w:t xml:space="preserve">Documenting the exam and archivising documents </w:t>
      </w:r>
    </w:p>
    <w:p w:rsidR="0079266A" w:rsidRPr="003451F9" w:rsidRDefault="00DF3C45" w:rsidP="00B8099C">
      <w:pPr>
        <w:spacing w:after="240" w:line="240" w:lineRule="exact"/>
        <w:jc w:val="both"/>
        <w:rPr>
          <w:rFonts w:asciiTheme="minorHAnsi" w:hAnsiTheme="minorHAnsi" w:cstheme="minorHAnsi"/>
          <w:color w:val="000000"/>
          <w:sz w:val="22"/>
          <w:szCs w:val="22"/>
          <w:lang w:val="en-US"/>
        </w:rPr>
      </w:pPr>
      <w:r w:rsidRPr="003451F9">
        <w:rPr>
          <w:rFonts w:asciiTheme="minorHAnsi" w:hAnsiTheme="minorHAnsi" w:cstheme="minorHAnsi"/>
          <w:color w:val="000000"/>
          <w:sz w:val="22"/>
          <w:szCs w:val="22"/>
          <w:lang w:val="en-US"/>
        </w:rPr>
        <w:t>The C</w:t>
      </w:r>
      <w:r w:rsidR="00AA7F07" w:rsidRPr="003451F9">
        <w:rPr>
          <w:rFonts w:asciiTheme="minorHAnsi" w:hAnsiTheme="minorHAnsi" w:cstheme="minorHAnsi"/>
          <w:color w:val="000000"/>
          <w:sz w:val="22"/>
          <w:szCs w:val="22"/>
          <w:lang w:val="en-US"/>
        </w:rPr>
        <w:t xml:space="preserve">hairperson </w:t>
      </w:r>
      <w:r w:rsidR="00F47512" w:rsidRPr="003451F9">
        <w:rPr>
          <w:rFonts w:asciiTheme="minorHAnsi" w:hAnsiTheme="minorHAnsi" w:cstheme="minorHAnsi"/>
          <w:color w:val="000000"/>
          <w:sz w:val="22"/>
          <w:szCs w:val="22"/>
          <w:lang w:val="en-US"/>
        </w:rPr>
        <w:t>copies</w:t>
      </w:r>
      <w:r w:rsidR="00AA7F07" w:rsidRPr="003451F9">
        <w:rPr>
          <w:rFonts w:asciiTheme="minorHAnsi" w:hAnsiTheme="minorHAnsi" w:cstheme="minorHAnsi"/>
          <w:color w:val="000000"/>
          <w:sz w:val="22"/>
          <w:szCs w:val="22"/>
          <w:lang w:val="en-US"/>
        </w:rPr>
        <w:t xml:space="preserve"> the recording from</w:t>
      </w:r>
      <w:r w:rsidR="00973A14" w:rsidRPr="003451F9">
        <w:rPr>
          <w:rFonts w:asciiTheme="minorHAnsi" w:hAnsiTheme="minorHAnsi" w:cstheme="minorHAnsi"/>
          <w:color w:val="000000"/>
          <w:sz w:val="22"/>
          <w:szCs w:val="22"/>
          <w:lang w:val="en-US"/>
        </w:rPr>
        <w:t xml:space="preserve"> MS Teams </w:t>
      </w:r>
      <w:r w:rsidR="0058380E" w:rsidRPr="003451F9">
        <w:rPr>
          <w:rFonts w:asciiTheme="minorHAnsi" w:hAnsiTheme="minorHAnsi" w:cstheme="minorHAnsi"/>
          <w:color w:val="000000"/>
          <w:sz w:val="22"/>
          <w:szCs w:val="22"/>
          <w:lang w:val="en-US"/>
        </w:rPr>
        <w:t>to</w:t>
      </w:r>
      <w:r w:rsidR="00973A14" w:rsidRPr="003451F9">
        <w:rPr>
          <w:rFonts w:asciiTheme="minorHAnsi" w:hAnsiTheme="minorHAnsi" w:cstheme="minorHAnsi"/>
          <w:color w:val="000000"/>
          <w:sz w:val="22"/>
          <w:szCs w:val="22"/>
          <w:lang w:val="en-US"/>
        </w:rPr>
        <w:t xml:space="preserve"> a DVD, which shall be attached to the report. After submitting the documentation to the Dean's Office the Chairperson should permanently delete the recording from MS Team</w:t>
      </w:r>
      <w:r w:rsidR="003F294E" w:rsidRPr="003451F9">
        <w:rPr>
          <w:rFonts w:asciiTheme="minorHAnsi" w:hAnsiTheme="minorHAnsi" w:cstheme="minorHAnsi"/>
          <w:color w:val="000000"/>
          <w:sz w:val="22"/>
          <w:szCs w:val="22"/>
          <w:lang w:val="en-US"/>
        </w:rPr>
        <w:t>s</w:t>
      </w:r>
      <w:r w:rsidR="00973A14" w:rsidRPr="003451F9">
        <w:rPr>
          <w:rFonts w:asciiTheme="minorHAnsi" w:hAnsiTheme="minorHAnsi" w:cstheme="minorHAnsi"/>
          <w:color w:val="000000"/>
          <w:sz w:val="22"/>
          <w:szCs w:val="22"/>
          <w:lang w:val="en-US"/>
        </w:rPr>
        <w:t xml:space="preserve">. </w:t>
      </w:r>
    </w:p>
    <w:p w:rsidR="0079266A" w:rsidRPr="003451F9" w:rsidRDefault="0079266A" w:rsidP="00B8099C">
      <w:pPr>
        <w:spacing w:after="240" w:line="240" w:lineRule="exact"/>
        <w:jc w:val="center"/>
        <w:rPr>
          <w:rFonts w:asciiTheme="minorHAnsi" w:hAnsiTheme="minorHAnsi" w:cstheme="minorHAnsi"/>
          <w:color w:val="000000"/>
          <w:sz w:val="22"/>
          <w:szCs w:val="22"/>
        </w:rPr>
      </w:pPr>
      <w:r w:rsidRPr="003451F9">
        <w:rPr>
          <w:rFonts w:asciiTheme="minorHAnsi" w:hAnsiTheme="minorHAnsi" w:cstheme="minorHAnsi"/>
          <w:b/>
          <w:bCs/>
          <w:color w:val="000000"/>
          <w:sz w:val="22"/>
          <w:szCs w:val="22"/>
        </w:rPr>
        <w:t xml:space="preserve">§ 5. </w:t>
      </w:r>
      <w:r w:rsidR="00466C25" w:rsidRPr="003451F9">
        <w:rPr>
          <w:rFonts w:asciiTheme="minorHAnsi" w:hAnsiTheme="minorHAnsi" w:cstheme="minorHAnsi"/>
          <w:b/>
          <w:bCs/>
          <w:color w:val="000000"/>
          <w:sz w:val="22"/>
          <w:szCs w:val="22"/>
        </w:rPr>
        <w:t>Final provisions</w:t>
      </w:r>
    </w:p>
    <w:p w:rsidR="00172C1D" w:rsidRPr="003451F9" w:rsidRDefault="006749C6" w:rsidP="002365CE">
      <w:pPr>
        <w:pStyle w:val="Akapitzlist"/>
        <w:numPr>
          <w:ilvl w:val="1"/>
          <w:numId w:val="22"/>
        </w:numPr>
        <w:spacing w:after="240" w:line="240" w:lineRule="exact"/>
        <w:ind w:left="426" w:hanging="426"/>
        <w:contextualSpacing w:val="0"/>
        <w:jc w:val="both"/>
        <w:rPr>
          <w:rFonts w:cstheme="minorHAnsi"/>
          <w:bCs/>
          <w:color w:val="000000"/>
          <w:lang w:val="en-US"/>
        </w:rPr>
      </w:pPr>
      <w:r w:rsidRPr="003451F9">
        <w:rPr>
          <w:rFonts w:cstheme="minorHAnsi"/>
          <w:color w:val="000000"/>
          <w:lang w:val="en-US"/>
        </w:rPr>
        <w:t>In the cas</w:t>
      </w:r>
      <w:r w:rsidR="00685005" w:rsidRPr="003451F9">
        <w:rPr>
          <w:rFonts w:cstheme="minorHAnsi"/>
          <w:color w:val="000000"/>
          <w:lang w:val="en-US"/>
        </w:rPr>
        <w:t>e of a breach of the examination</w:t>
      </w:r>
      <w:r w:rsidRPr="003451F9">
        <w:rPr>
          <w:rFonts w:cstheme="minorHAnsi"/>
          <w:color w:val="000000"/>
          <w:lang w:val="en-US"/>
        </w:rPr>
        <w:t xml:space="preserve"> rules by the student the exam shall be cancelled. </w:t>
      </w:r>
      <w:r w:rsidR="00AB0038" w:rsidRPr="003451F9">
        <w:rPr>
          <w:rFonts w:cstheme="minorHAnsi"/>
          <w:color w:val="000000"/>
          <w:lang w:val="en-US"/>
        </w:rPr>
        <w:t>The matter shall be</w:t>
      </w:r>
      <w:r w:rsidR="00C8708C" w:rsidRPr="003451F9">
        <w:rPr>
          <w:rFonts w:cstheme="minorHAnsi"/>
          <w:color w:val="000000"/>
          <w:lang w:val="en-US"/>
        </w:rPr>
        <w:t xml:space="preserve"> submitted to the </w:t>
      </w:r>
      <w:r w:rsidR="001F782F" w:rsidRPr="003451F9">
        <w:rPr>
          <w:rFonts w:cstheme="minorHAnsi"/>
          <w:color w:val="000000"/>
          <w:lang w:val="en-US"/>
        </w:rPr>
        <w:t xml:space="preserve">Deputy </w:t>
      </w:r>
      <w:r w:rsidR="00C8708C" w:rsidRPr="003451F9">
        <w:rPr>
          <w:rFonts w:cstheme="minorHAnsi"/>
          <w:color w:val="000000"/>
          <w:lang w:val="en-US"/>
        </w:rPr>
        <w:t xml:space="preserve">Dean for Teaching for consideration, and disciplinary measures shall be employed. </w:t>
      </w:r>
    </w:p>
    <w:p w:rsidR="0079266A" w:rsidRPr="003451F9" w:rsidRDefault="005B7986" w:rsidP="002365CE">
      <w:pPr>
        <w:pStyle w:val="Akapitzlist"/>
        <w:numPr>
          <w:ilvl w:val="1"/>
          <w:numId w:val="22"/>
        </w:numPr>
        <w:spacing w:after="240" w:line="240" w:lineRule="exact"/>
        <w:ind w:left="426" w:hanging="426"/>
        <w:contextualSpacing w:val="0"/>
        <w:jc w:val="both"/>
        <w:rPr>
          <w:rStyle w:val="fontstyle0"/>
          <w:rFonts w:cstheme="minorHAnsi"/>
          <w:color w:val="000000"/>
          <w:lang w:val="en-US"/>
        </w:rPr>
      </w:pPr>
      <w:r w:rsidRPr="003451F9">
        <w:rPr>
          <w:rFonts w:cstheme="minorHAnsi"/>
          <w:color w:val="000000"/>
          <w:lang w:val="en-US"/>
        </w:rPr>
        <w:t xml:space="preserve">The right </w:t>
      </w:r>
      <w:r w:rsidR="00A1328B" w:rsidRPr="003451F9">
        <w:rPr>
          <w:rFonts w:cstheme="minorHAnsi"/>
          <w:color w:val="000000"/>
          <w:lang w:val="en-US"/>
        </w:rPr>
        <w:t xml:space="preserve">to the binding interpretation </w:t>
      </w:r>
      <w:r w:rsidR="00ED524A" w:rsidRPr="003451F9">
        <w:rPr>
          <w:rFonts w:cstheme="minorHAnsi"/>
          <w:color w:val="000000"/>
          <w:lang w:val="en-US"/>
        </w:rPr>
        <w:t xml:space="preserve">of the provisions of this diploma procedure is given </w:t>
      </w:r>
      <w:r w:rsidR="003B5B93" w:rsidRPr="003451F9">
        <w:rPr>
          <w:rFonts w:cstheme="minorHAnsi"/>
          <w:color w:val="000000"/>
          <w:lang w:val="en-US"/>
        </w:rPr>
        <w:t xml:space="preserve">to FoB </w:t>
      </w:r>
      <w:r w:rsidR="006C76F3" w:rsidRPr="003451F9">
        <w:rPr>
          <w:rFonts w:cstheme="minorHAnsi"/>
          <w:color w:val="000000"/>
          <w:lang w:val="en-US"/>
        </w:rPr>
        <w:t xml:space="preserve">Deputy </w:t>
      </w:r>
      <w:r w:rsidR="003B5B93" w:rsidRPr="003451F9">
        <w:rPr>
          <w:rFonts w:cstheme="minorHAnsi"/>
          <w:color w:val="000000"/>
          <w:lang w:val="en-US"/>
        </w:rPr>
        <w:t xml:space="preserve">Dean for Teaching. Other rulings are </w:t>
      </w:r>
      <w:r w:rsidR="00BA2F2B" w:rsidRPr="003451F9">
        <w:rPr>
          <w:rFonts w:cstheme="minorHAnsi"/>
          <w:color w:val="000000"/>
          <w:lang w:val="en-US"/>
        </w:rPr>
        <w:t xml:space="preserve">set out in the Rules and Regulation for Studies at the University of Wrocław of 22 May 2019. </w:t>
      </w:r>
    </w:p>
    <w:p w:rsidR="00C01D7B" w:rsidRPr="003451F9" w:rsidRDefault="00B8099C" w:rsidP="00195A33">
      <w:pPr>
        <w:rPr>
          <w:rStyle w:val="fontstyle01"/>
          <w:rFonts w:asciiTheme="minorHAnsi" w:hAnsiTheme="minorHAnsi" w:cstheme="minorHAnsi"/>
          <w:b w:val="0"/>
          <w:bCs w:val="0"/>
          <w:color w:val="auto"/>
          <w:sz w:val="22"/>
          <w:szCs w:val="22"/>
          <w:lang w:val="en-US"/>
        </w:rPr>
      </w:pPr>
      <w:r w:rsidRPr="003451F9">
        <w:rPr>
          <w:rFonts w:asciiTheme="minorHAnsi" w:hAnsiTheme="minorHAnsi" w:cstheme="minorHAnsi"/>
          <w:sz w:val="22"/>
          <w:szCs w:val="22"/>
          <w:lang w:val="en-US"/>
        </w:rPr>
        <w:br w:type="page"/>
      </w:r>
    </w:p>
    <w:p w:rsidR="00195A33" w:rsidRPr="001F75B6" w:rsidRDefault="00195A33" w:rsidP="00195A33">
      <w:pPr>
        <w:pStyle w:val="Nagwek"/>
        <w:tabs>
          <w:tab w:val="clear" w:pos="4536"/>
          <w:tab w:val="clear" w:pos="9072"/>
          <w:tab w:val="right" w:pos="9498"/>
        </w:tabs>
        <w:spacing w:after="240" w:line="240" w:lineRule="exact"/>
        <w:ind w:left="3828" w:firstLine="3543"/>
        <w:rPr>
          <w:rStyle w:val="fontstyle01"/>
          <w:rFonts w:asciiTheme="minorHAnsi" w:hAnsiTheme="minorHAnsi" w:cstheme="minorHAnsi"/>
          <w:b w:val="0"/>
          <w:lang w:val="en-US"/>
        </w:rPr>
      </w:pPr>
      <w:r w:rsidRPr="001F75B6">
        <w:rPr>
          <w:rFonts w:asciiTheme="minorHAnsi" w:hAnsiTheme="minorHAnsi" w:cstheme="minorHAnsi"/>
          <w:lang w:val="en-US"/>
        </w:rPr>
        <w:lastRenderedPageBreak/>
        <w:t xml:space="preserve">Annex No. 1 </w:t>
      </w:r>
    </w:p>
    <w:p w:rsidR="00195A33" w:rsidRPr="001F75B6" w:rsidRDefault="00195A33" w:rsidP="00195A33">
      <w:pPr>
        <w:pStyle w:val="Nagwek"/>
        <w:tabs>
          <w:tab w:val="clear" w:pos="4536"/>
          <w:tab w:val="clear" w:pos="9072"/>
          <w:tab w:val="right" w:pos="9498"/>
        </w:tabs>
        <w:spacing w:after="240" w:line="240" w:lineRule="exact"/>
        <w:ind w:left="3828"/>
        <w:rPr>
          <w:rStyle w:val="fontstyle01"/>
          <w:rFonts w:asciiTheme="minorHAnsi" w:hAnsiTheme="minorHAnsi" w:cstheme="minorHAnsi"/>
          <w:b w:val="0"/>
          <w:lang w:val="en-US"/>
        </w:rPr>
      </w:pPr>
    </w:p>
    <w:p w:rsidR="00195A33" w:rsidRPr="001F75B6" w:rsidRDefault="00195A33" w:rsidP="00195A33">
      <w:pPr>
        <w:pStyle w:val="Nagwek"/>
        <w:tabs>
          <w:tab w:val="clear" w:pos="4536"/>
          <w:tab w:val="clear" w:pos="9072"/>
          <w:tab w:val="right" w:pos="9498"/>
        </w:tabs>
        <w:spacing w:after="240" w:line="240" w:lineRule="exact"/>
        <w:ind w:left="3828"/>
        <w:rPr>
          <w:rFonts w:asciiTheme="minorHAnsi" w:hAnsiTheme="minorHAnsi" w:cstheme="minorHAnsi"/>
          <w:bCs/>
          <w:color w:val="000000"/>
          <w:lang w:val="en-US"/>
        </w:rPr>
      </w:pPr>
    </w:p>
    <w:p w:rsidR="00195A33" w:rsidRPr="001F75B6" w:rsidRDefault="00195A33" w:rsidP="00195A33">
      <w:pPr>
        <w:spacing w:after="240" w:line="240" w:lineRule="exact"/>
        <w:ind w:left="1416" w:firstLine="708"/>
        <w:rPr>
          <w:rFonts w:asciiTheme="minorHAnsi" w:hAnsiTheme="minorHAnsi" w:cstheme="minorHAnsi"/>
          <w:lang w:val="en-US"/>
        </w:rPr>
      </w:pPr>
      <w:r w:rsidRPr="001F75B6">
        <w:rPr>
          <w:rFonts w:asciiTheme="minorHAnsi" w:hAnsiTheme="minorHAnsi" w:cstheme="minorHAnsi"/>
          <w:lang w:val="en-US"/>
        </w:rPr>
        <w:t xml:space="preserve">APPLICATION FOR </w:t>
      </w:r>
      <w:r w:rsidRPr="001F75B6">
        <w:rPr>
          <w:rFonts w:asciiTheme="minorHAnsi" w:hAnsiTheme="minorHAnsi" w:cstheme="minorHAnsi"/>
          <w:b/>
          <w:lang w:val="en-US"/>
        </w:rPr>
        <w:t>A TRADITIONAL</w:t>
      </w:r>
      <w:r w:rsidRPr="001F75B6">
        <w:rPr>
          <w:rFonts w:asciiTheme="minorHAnsi" w:hAnsiTheme="minorHAnsi" w:cstheme="minorHAnsi"/>
          <w:lang w:val="en-US"/>
        </w:rPr>
        <w:t xml:space="preserve">  DIPLOMA EXAM </w:t>
      </w:r>
    </w:p>
    <w:p w:rsidR="00195A33" w:rsidRPr="001F75B6" w:rsidRDefault="00195A33" w:rsidP="00195A33">
      <w:pPr>
        <w:spacing w:after="240" w:line="240" w:lineRule="exact"/>
        <w:rPr>
          <w:rFonts w:asciiTheme="minorHAnsi" w:hAnsiTheme="minorHAnsi" w:cstheme="minorHAnsi"/>
          <w:lang w:val="en-US"/>
        </w:rPr>
      </w:pPr>
    </w:p>
    <w:p w:rsidR="00195A33" w:rsidRPr="001F75B6" w:rsidRDefault="00195A33" w:rsidP="00195A33">
      <w:pPr>
        <w:spacing w:after="240" w:line="240" w:lineRule="exact"/>
        <w:ind w:firstLine="3686"/>
        <w:jc w:val="center"/>
        <w:rPr>
          <w:rFonts w:asciiTheme="minorHAnsi" w:hAnsiTheme="minorHAnsi" w:cstheme="minorHAnsi"/>
          <w:lang w:val="en-US"/>
        </w:rPr>
      </w:pPr>
      <w:r w:rsidRPr="001F75B6">
        <w:rPr>
          <w:rFonts w:asciiTheme="minorHAnsi" w:hAnsiTheme="minorHAnsi" w:cstheme="minorHAnsi"/>
          <w:lang w:val="en-US"/>
        </w:rPr>
        <w:t>Deputy Dean for Teaching</w:t>
      </w:r>
    </w:p>
    <w:p w:rsidR="00195A33" w:rsidRPr="001F75B6" w:rsidRDefault="00195A33" w:rsidP="00195A33">
      <w:pPr>
        <w:spacing w:after="240" w:line="240" w:lineRule="exact"/>
        <w:ind w:firstLine="3686"/>
        <w:jc w:val="center"/>
        <w:rPr>
          <w:rFonts w:asciiTheme="minorHAnsi" w:hAnsiTheme="minorHAnsi" w:cstheme="minorHAnsi"/>
          <w:lang w:val="en-US"/>
        </w:rPr>
      </w:pPr>
      <w:r>
        <w:rPr>
          <w:rFonts w:asciiTheme="minorHAnsi" w:hAnsiTheme="minorHAnsi" w:cstheme="minorHAnsi"/>
          <w:lang w:val="en-US"/>
        </w:rPr>
        <w:t xml:space="preserve">      </w:t>
      </w:r>
      <w:r w:rsidRPr="001F75B6">
        <w:rPr>
          <w:rFonts w:asciiTheme="minorHAnsi" w:hAnsiTheme="minorHAnsi" w:cstheme="minorHAnsi"/>
          <w:lang w:val="en-US"/>
        </w:rPr>
        <w:t xml:space="preserve"> Faculty of Biotechnology, UWr</w:t>
      </w:r>
    </w:p>
    <w:p w:rsidR="00195A33" w:rsidRPr="001F75B6" w:rsidRDefault="00195A33" w:rsidP="00195A33">
      <w:pPr>
        <w:spacing w:after="240" w:line="240" w:lineRule="exact"/>
        <w:rPr>
          <w:rFonts w:asciiTheme="minorHAnsi" w:hAnsiTheme="minorHAnsi" w:cstheme="minorHAnsi"/>
          <w:lang w:val="en-US"/>
        </w:rPr>
      </w:pPr>
    </w:p>
    <w:p w:rsidR="00195A33" w:rsidRPr="001F75B6"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b/>
          <w:lang w:val="en-US"/>
        </w:rPr>
        <w:t>DEGREE PROGRAMME / MAJOR:</w:t>
      </w:r>
      <w:r w:rsidRPr="001F75B6">
        <w:rPr>
          <w:rFonts w:asciiTheme="minorHAnsi" w:hAnsiTheme="minorHAnsi" w:cstheme="minorHAnsi"/>
          <w:lang w:val="en-US"/>
        </w:rPr>
        <w:t xml:space="preserve"> </w:t>
      </w:r>
    </w:p>
    <w:p w:rsidR="00195A33" w:rsidRPr="001F75B6" w:rsidRDefault="00195A33" w:rsidP="00195A33">
      <w:pPr>
        <w:spacing w:after="240" w:line="240" w:lineRule="exact"/>
        <w:rPr>
          <w:rFonts w:asciiTheme="minorHAnsi" w:hAnsiTheme="minorHAnsi" w:cstheme="minorHAnsi"/>
          <w:b/>
          <w:lang w:val="en-US"/>
        </w:rPr>
      </w:pPr>
      <w:r w:rsidRPr="001F75B6">
        <w:rPr>
          <w:rFonts w:asciiTheme="minorHAnsi" w:hAnsiTheme="minorHAnsi" w:cstheme="minorHAnsi"/>
          <w:lang w:val="en-US"/>
        </w:rPr>
        <w:t>………………………………………………………………………………………………............................….</w:t>
      </w:r>
    </w:p>
    <w:p w:rsidR="00195A33"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b/>
          <w:lang w:val="en-US"/>
        </w:rPr>
        <w:t xml:space="preserve">SUPERVISOR </w:t>
      </w:r>
      <w:r w:rsidRPr="001F75B6">
        <w:rPr>
          <w:rFonts w:asciiTheme="minorHAnsi" w:hAnsiTheme="minorHAnsi" w:cstheme="minorHAnsi"/>
          <w:lang w:val="en-US"/>
        </w:rPr>
        <w:t xml:space="preserve">/title, name, surname/: </w:t>
      </w:r>
    </w:p>
    <w:p w:rsidR="00195A33" w:rsidRPr="001F75B6"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lang w:val="en-US"/>
        </w:rPr>
        <w:t>……………………………………………………………...........................</w:t>
      </w:r>
      <w:r>
        <w:rPr>
          <w:rFonts w:asciiTheme="minorHAnsi" w:hAnsiTheme="minorHAnsi" w:cstheme="minorHAnsi"/>
          <w:lang w:val="en-US"/>
        </w:rPr>
        <w:t>................................</w:t>
      </w:r>
      <w:r w:rsidRPr="001F75B6">
        <w:rPr>
          <w:rFonts w:asciiTheme="minorHAnsi" w:hAnsiTheme="minorHAnsi" w:cstheme="minorHAnsi"/>
          <w:lang w:val="en-US"/>
        </w:rPr>
        <w:t>.….…</w:t>
      </w:r>
    </w:p>
    <w:p w:rsidR="00195A33"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b/>
          <w:bCs/>
          <w:lang w:val="en-US"/>
        </w:rPr>
        <w:t xml:space="preserve">REVIEWER </w:t>
      </w:r>
      <w:r w:rsidRPr="001F75B6">
        <w:rPr>
          <w:rFonts w:asciiTheme="minorHAnsi" w:hAnsiTheme="minorHAnsi" w:cstheme="minorHAnsi"/>
          <w:lang w:val="en-US"/>
        </w:rPr>
        <w:t xml:space="preserve">/title, name, surname/ : </w:t>
      </w:r>
    </w:p>
    <w:p w:rsidR="00195A33" w:rsidRPr="001F75B6"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lang w:val="en-US"/>
        </w:rPr>
        <w:t>.........................…………………………………………………………………</w:t>
      </w:r>
      <w:r>
        <w:rPr>
          <w:rFonts w:asciiTheme="minorHAnsi" w:hAnsiTheme="minorHAnsi" w:cstheme="minorHAnsi"/>
          <w:lang w:val="en-US"/>
        </w:rPr>
        <w:t>………………………………..</w:t>
      </w:r>
      <w:r w:rsidRPr="001F75B6">
        <w:rPr>
          <w:rFonts w:asciiTheme="minorHAnsi" w:hAnsiTheme="minorHAnsi" w:cstheme="minorHAnsi"/>
          <w:lang w:val="en-US"/>
        </w:rPr>
        <w:t>.</w:t>
      </w:r>
    </w:p>
    <w:p w:rsidR="00195A33"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b/>
          <w:lang w:val="en-US"/>
        </w:rPr>
        <w:t>STUDENT</w:t>
      </w:r>
      <w:r w:rsidRPr="001F75B6">
        <w:rPr>
          <w:rFonts w:asciiTheme="minorHAnsi" w:hAnsiTheme="minorHAnsi" w:cstheme="minorHAnsi"/>
          <w:lang w:val="en-US"/>
        </w:rPr>
        <w:t xml:space="preserve"> /name, surname, album number, </w:t>
      </w:r>
      <w:r>
        <w:rPr>
          <w:rFonts w:asciiTheme="minorHAnsi" w:hAnsiTheme="minorHAnsi" w:cstheme="minorHAnsi"/>
          <w:lang w:val="en-US"/>
        </w:rPr>
        <w:t xml:space="preserve">phone </w:t>
      </w:r>
      <w:r w:rsidRPr="001F75B6">
        <w:rPr>
          <w:rFonts w:asciiTheme="minorHAnsi" w:hAnsiTheme="minorHAnsi" w:cstheme="minorHAnsi"/>
          <w:lang w:val="en-US"/>
        </w:rPr>
        <w:t>number/</w:t>
      </w:r>
      <w:r>
        <w:rPr>
          <w:rFonts w:asciiTheme="minorHAnsi" w:hAnsiTheme="minorHAnsi" w:cstheme="minorHAnsi"/>
          <w:lang w:val="en-US"/>
        </w:rPr>
        <w:t xml:space="preserve">  </w:t>
      </w:r>
    </w:p>
    <w:p w:rsidR="00195A33" w:rsidRPr="001F75B6"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lang w:val="en-US"/>
        </w:rPr>
        <w:t>…………………………………………......................</w:t>
      </w:r>
      <w:r>
        <w:rPr>
          <w:rFonts w:asciiTheme="minorHAnsi" w:hAnsiTheme="minorHAnsi" w:cstheme="minorHAnsi"/>
          <w:lang w:val="en-US"/>
        </w:rPr>
        <w:t>.......................................................</w:t>
      </w:r>
      <w:r w:rsidRPr="001F75B6">
        <w:rPr>
          <w:rFonts w:asciiTheme="minorHAnsi" w:hAnsiTheme="minorHAnsi" w:cstheme="minorHAnsi"/>
          <w:lang w:val="en-US"/>
        </w:rPr>
        <w:t>.......……</w:t>
      </w:r>
      <w:r>
        <w:rPr>
          <w:rFonts w:asciiTheme="minorHAnsi" w:hAnsiTheme="minorHAnsi" w:cstheme="minorHAnsi"/>
          <w:lang w:val="en-US"/>
        </w:rPr>
        <w:t>……………</w:t>
      </w:r>
      <w:r w:rsidRPr="001F75B6">
        <w:rPr>
          <w:rFonts w:asciiTheme="minorHAnsi" w:hAnsiTheme="minorHAnsi" w:cstheme="minorHAnsi"/>
          <w:lang w:val="en-US"/>
        </w:rPr>
        <w:t>..</w:t>
      </w:r>
    </w:p>
    <w:p w:rsidR="00195A33" w:rsidRPr="001F75B6"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lang w:val="en-US"/>
        </w:rPr>
        <w:t>…………………………………………………………………………………………………………………</w:t>
      </w:r>
      <w:r>
        <w:rPr>
          <w:rFonts w:asciiTheme="minorHAnsi" w:hAnsiTheme="minorHAnsi" w:cstheme="minorHAnsi"/>
          <w:lang w:val="en-US"/>
        </w:rPr>
        <w:t>................................</w:t>
      </w:r>
    </w:p>
    <w:p w:rsidR="00195A33" w:rsidRPr="001F75B6" w:rsidRDefault="00195A33" w:rsidP="00195A33">
      <w:pPr>
        <w:spacing w:after="240" w:line="240" w:lineRule="exact"/>
        <w:jc w:val="both"/>
        <w:rPr>
          <w:rFonts w:asciiTheme="minorHAnsi" w:hAnsiTheme="minorHAnsi" w:cstheme="minorHAnsi"/>
          <w:lang w:val="en-US"/>
        </w:rPr>
      </w:pPr>
      <w:r w:rsidRPr="001F75B6">
        <w:rPr>
          <w:rFonts w:asciiTheme="minorHAnsi" w:hAnsiTheme="minorHAnsi" w:cstheme="minorHAnsi"/>
          <w:b/>
          <w:lang w:val="en-US"/>
        </w:rPr>
        <w:t>Dissertation title</w:t>
      </w:r>
      <w:r w:rsidRPr="001F75B6">
        <w:rPr>
          <w:rFonts w:asciiTheme="minorHAnsi" w:hAnsiTheme="minorHAnsi" w:cstheme="minorHAnsi"/>
          <w:lang w:val="en-US"/>
        </w:rPr>
        <w:t xml:space="preserve"> /master/bachelor/ ……………………………………………………............................…....</w:t>
      </w:r>
    </w:p>
    <w:p w:rsidR="00195A33" w:rsidRPr="001F75B6" w:rsidRDefault="00195A33" w:rsidP="00195A33">
      <w:pPr>
        <w:spacing w:after="240" w:line="240" w:lineRule="exact"/>
        <w:jc w:val="both"/>
        <w:rPr>
          <w:rFonts w:asciiTheme="minorHAnsi" w:hAnsiTheme="minorHAnsi" w:cstheme="minorHAnsi"/>
          <w:lang w:val="en-US"/>
        </w:rPr>
      </w:pPr>
      <w:r w:rsidRPr="001F75B6">
        <w:rPr>
          <w:rFonts w:asciiTheme="minorHAnsi" w:hAnsiTheme="minorHAnsi" w:cstheme="minorHAnsi"/>
          <w:lang w:val="en-US"/>
        </w:rPr>
        <w:t>………………………………………………………………………………………………………………………….......................</w:t>
      </w:r>
    </w:p>
    <w:p w:rsidR="00195A33" w:rsidRPr="001F75B6" w:rsidRDefault="00195A33" w:rsidP="00195A33">
      <w:pPr>
        <w:spacing w:after="240" w:line="240" w:lineRule="exact"/>
        <w:jc w:val="both"/>
        <w:rPr>
          <w:rFonts w:asciiTheme="minorHAnsi" w:hAnsiTheme="minorHAnsi" w:cstheme="minorHAnsi"/>
          <w:lang w:val="en-US"/>
        </w:rPr>
      </w:pPr>
      <w:r w:rsidRPr="001F75B6">
        <w:rPr>
          <w:rFonts w:asciiTheme="minorHAnsi" w:hAnsiTheme="minorHAnsi" w:cstheme="minorHAnsi"/>
          <w:lang w:val="en-US"/>
        </w:rPr>
        <w:t>……………………………………………………………………………………………………….……………........................</w:t>
      </w:r>
      <w:r>
        <w:rPr>
          <w:rFonts w:asciiTheme="minorHAnsi" w:hAnsiTheme="minorHAnsi" w:cstheme="minorHAnsi"/>
          <w:lang w:val="en-US"/>
        </w:rPr>
        <w:t>..</w:t>
      </w:r>
      <w:r w:rsidRPr="001F75B6">
        <w:rPr>
          <w:rFonts w:asciiTheme="minorHAnsi" w:hAnsiTheme="minorHAnsi" w:cstheme="minorHAnsi"/>
          <w:lang w:val="en-US"/>
        </w:rPr>
        <w:t>..</w:t>
      </w:r>
    </w:p>
    <w:p w:rsidR="00195A33" w:rsidRPr="001F75B6" w:rsidRDefault="00195A33" w:rsidP="00195A33">
      <w:pPr>
        <w:spacing w:after="240" w:line="240" w:lineRule="exact"/>
        <w:jc w:val="both"/>
        <w:rPr>
          <w:rFonts w:asciiTheme="minorHAnsi" w:hAnsiTheme="minorHAnsi" w:cstheme="minorHAnsi"/>
          <w:lang w:val="en-US"/>
        </w:rPr>
      </w:pPr>
      <w:r w:rsidRPr="001F75B6">
        <w:rPr>
          <w:rFonts w:asciiTheme="minorHAnsi" w:hAnsiTheme="minorHAnsi" w:cstheme="minorHAnsi"/>
          <w:lang w:val="en-US"/>
        </w:rPr>
        <w:t>……………………………………………………………………………………………………….………….......................</w:t>
      </w:r>
      <w:r>
        <w:rPr>
          <w:rFonts w:asciiTheme="minorHAnsi" w:hAnsiTheme="minorHAnsi" w:cstheme="minorHAnsi"/>
          <w:lang w:val="en-US"/>
        </w:rPr>
        <w:t>..</w:t>
      </w:r>
      <w:r w:rsidRPr="001F75B6">
        <w:rPr>
          <w:rFonts w:asciiTheme="minorHAnsi" w:hAnsiTheme="minorHAnsi" w:cstheme="minorHAnsi"/>
          <w:lang w:val="en-US"/>
        </w:rPr>
        <w:t>...…</w:t>
      </w:r>
    </w:p>
    <w:p w:rsidR="00195A33" w:rsidRPr="001F75B6" w:rsidRDefault="00195A33" w:rsidP="00195A33">
      <w:pPr>
        <w:spacing w:after="240" w:line="240" w:lineRule="exact"/>
        <w:jc w:val="both"/>
        <w:rPr>
          <w:rFonts w:asciiTheme="minorHAnsi" w:hAnsiTheme="minorHAnsi" w:cstheme="minorHAnsi"/>
          <w:lang w:val="en-US"/>
        </w:rPr>
      </w:pPr>
    </w:p>
    <w:p w:rsidR="00195A33"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lang w:val="en-US"/>
        </w:rPr>
        <w:t xml:space="preserve">Proposed date of the defense: </w:t>
      </w:r>
    </w:p>
    <w:p w:rsidR="00195A33" w:rsidRPr="001F75B6" w:rsidRDefault="00195A33" w:rsidP="00195A33">
      <w:pPr>
        <w:spacing w:after="240" w:line="240" w:lineRule="exact"/>
        <w:rPr>
          <w:rFonts w:asciiTheme="minorHAnsi" w:hAnsiTheme="minorHAnsi" w:cstheme="minorHAnsi"/>
          <w:lang w:val="en-US"/>
        </w:rPr>
      </w:pPr>
      <w:r w:rsidRPr="001F75B6">
        <w:rPr>
          <w:rFonts w:asciiTheme="minorHAnsi" w:hAnsiTheme="minorHAnsi" w:cstheme="minorHAnsi"/>
          <w:lang w:val="en-US"/>
        </w:rPr>
        <w:t>………………………..…………………………………...........................................</w:t>
      </w:r>
    </w:p>
    <w:p w:rsidR="00195A33" w:rsidRPr="001F75B6" w:rsidRDefault="00195A33" w:rsidP="00195A33">
      <w:pPr>
        <w:spacing w:after="240" w:line="240" w:lineRule="exact"/>
        <w:jc w:val="both"/>
        <w:rPr>
          <w:rFonts w:asciiTheme="minorHAnsi" w:hAnsiTheme="minorHAnsi" w:cstheme="minorHAnsi"/>
          <w:lang w:val="en-US"/>
        </w:rPr>
      </w:pPr>
    </w:p>
    <w:p w:rsidR="00195A33" w:rsidRDefault="00195A33" w:rsidP="00195A33">
      <w:pPr>
        <w:spacing w:after="240" w:line="240" w:lineRule="exact"/>
        <w:jc w:val="both"/>
        <w:rPr>
          <w:rFonts w:asciiTheme="minorHAnsi" w:hAnsiTheme="minorHAnsi" w:cstheme="minorHAnsi"/>
        </w:rPr>
      </w:pPr>
      <w:r w:rsidRPr="001F75B6">
        <w:rPr>
          <w:rFonts w:asciiTheme="minorHAnsi" w:hAnsiTheme="minorHAnsi" w:cstheme="minorHAnsi"/>
        </w:rPr>
        <w:t xml:space="preserve">Wrocław, ……………………..  </w:t>
      </w:r>
      <w:r w:rsidRPr="001F75B6">
        <w:rPr>
          <w:rFonts w:asciiTheme="minorHAnsi" w:hAnsiTheme="minorHAnsi" w:cstheme="minorHAnsi"/>
        </w:rPr>
        <w:tab/>
      </w:r>
      <w:r w:rsidRPr="001F75B6">
        <w:rPr>
          <w:rFonts w:asciiTheme="minorHAnsi" w:hAnsiTheme="minorHAnsi" w:cstheme="minorHAnsi"/>
        </w:rPr>
        <w:tab/>
      </w:r>
      <w:r w:rsidRPr="001F75B6">
        <w:rPr>
          <w:rFonts w:asciiTheme="minorHAnsi" w:hAnsiTheme="minorHAnsi" w:cstheme="minorHAnsi"/>
        </w:rPr>
        <w:tab/>
      </w:r>
      <w:r w:rsidRPr="001F75B6">
        <w:rPr>
          <w:rFonts w:asciiTheme="minorHAnsi" w:hAnsiTheme="minorHAnsi" w:cstheme="minorHAnsi"/>
        </w:rPr>
        <w:tab/>
      </w:r>
      <w:r w:rsidRPr="001F75B6">
        <w:rPr>
          <w:rFonts w:asciiTheme="minorHAnsi" w:hAnsiTheme="minorHAnsi" w:cstheme="minorHAnsi"/>
        </w:rPr>
        <w:tab/>
      </w:r>
      <w:r>
        <w:rPr>
          <w:rFonts w:asciiTheme="minorHAnsi" w:hAnsiTheme="minorHAnsi" w:cstheme="minorHAnsi"/>
        </w:rPr>
        <w:tab/>
      </w:r>
    </w:p>
    <w:p w:rsidR="00195A33" w:rsidRDefault="00195A33" w:rsidP="00195A33">
      <w:pPr>
        <w:spacing w:after="240" w:line="240" w:lineRule="exact"/>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195A33" w:rsidRPr="001F75B6" w:rsidRDefault="00195A33" w:rsidP="00195A33">
      <w:pPr>
        <w:spacing w:after="240" w:line="240" w:lineRule="exact"/>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F75B6">
        <w:rPr>
          <w:rFonts w:asciiTheme="minorHAnsi" w:hAnsiTheme="minorHAnsi" w:cstheme="minorHAnsi"/>
        </w:rPr>
        <w:t>……………………………..........................…</w:t>
      </w:r>
    </w:p>
    <w:p w:rsidR="00195A33" w:rsidRPr="001F75B6" w:rsidRDefault="00195A33" w:rsidP="00195A33">
      <w:pPr>
        <w:spacing w:after="240" w:line="240" w:lineRule="exact"/>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F75B6">
        <w:rPr>
          <w:rFonts w:asciiTheme="minorHAnsi" w:hAnsiTheme="minorHAnsi" w:cstheme="minorHAnsi"/>
        </w:rPr>
        <w:t xml:space="preserve"> (Supervisor's signature)</w:t>
      </w:r>
    </w:p>
    <w:p w:rsidR="00195A33" w:rsidRPr="00C44A2A" w:rsidRDefault="00B8099C" w:rsidP="00195A33">
      <w:pPr>
        <w:ind w:left="7080" w:firstLine="708"/>
        <w:rPr>
          <w:rFonts w:asciiTheme="minorHAnsi" w:hAnsiTheme="minorHAnsi" w:cstheme="minorHAnsi"/>
          <w:lang w:val="en-US"/>
        </w:rPr>
      </w:pPr>
      <w:r w:rsidRPr="00195A33">
        <w:rPr>
          <w:rFonts w:asciiTheme="minorHAnsi" w:hAnsiTheme="minorHAnsi" w:cstheme="minorHAnsi"/>
          <w:sz w:val="18"/>
          <w:szCs w:val="18"/>
          <w:lang w:val="en-US"/>
        </w:rPr>
        <w:br w:type="page"/>
      </w:r>
      <w:r w:rsidR="00195A33" w:rsidRPr="00C44A2A">
        <w:rPr>
          <w:rFonts w:asciiTheme="minorHAnsi" w:hAnsiTheme="minorHAnsi" w:cstheme="minorHAnsi"/>
          <w:lang w:val="en-US"/>
        </w:rPr>
        <w:lastRenderedPageBreak/>
        <w:t xml:space="preserve">Annex No. 2 </w:t>
      </w:r>
    </w:p>
    <w:p w:rsidR="00195A33" w:rsidRDefault="00195A33" w:rsidP="00195A33">
      <w:pPr>
        <w:spacing w:after="240" w:line="240" w:lineRule="exact"/>
        <w:ind w:left="1416" w:firstLine="708"/>
        <w:rPr>
          <w:rFonts w:asciiTheme="minorHAnsi" w:hAnsiTheme="minorHAnsi" w:cstheme="minorHAnsi"/>
          <w:lang w:val="en-US"/>
        </w:rPr>
      </w:pPr>
    </w:p>
    <w:p w:rsidR="00195A33" w:rsidRDefault="00195A33" w:rsidP="00195A33">
      <w:pPr>
        <w:spacing w:after="240" w:line="240" w:lineRule="exact"/>
        <w:ind w:left="1416" w:firstLine="708"/>
        <w:rPr>
          <w:rFonts w:asciiTheme="minorHAnsi" w:hAnsiTheme="minorHAnsi" w:cstheme="minorHAnsi"/>
          <w:lang w:val="en-US"/>
        </w:rPr>
      </w:pPr>
      <w:r w:rsidRPr="00C44A2A">
        <w:rPr>
          <w:rFonts w:asciiTheme="minorHAnsi" w:hAnsiTheme="minorHAnsi" w:cstheme="minorHAnsi"/>
          <w:lang w:val="en-US"/>
        </w:rPr>
        <w:t xml:space="preserve">APPLICATION FOR </w:t>
      </w:r>
      <w:r w:rsidRPr="00C44A2A">
        <w:rPr>
          <w:rFonts w:asciiTheme="minorHAnsi" w:hAnsiTheme="minorHAnsi" w:cstheme="minorHAnsi"/>
          <w:b/>
          <w:lang w:val="en-US"/>
        </w:rPr>
        <w:t>A REMOTE</w:t>
      </w:r>
      <w:r w:rsidRPr="00C44A2A">
        <w:rPr>
          <w:rFonts w:asciiTheme="minorHAnsi" w:hAnsiTheme="minorHAnsi" w:cstheme="minorHAnsi"/>
          <w:lang w:val="en-US"/>
        </w:rPr>
        <w:t xml:space="preserve">  DIPLOMA EXAM</w:t>
      </w:r>
    </w:p>
    <w:p w:rsidR="00195A33" w:rsidRPr="00C44A2A" w:rsidRDefault="00195A33" w:rsidP="00195A33">
      <w:pPr>
        <w:spacing w:after="240" w:line="240" w:lineRule="exact"/>
        <w:ind w:left="1416" w:firstLine="708"/>
        <w:rPr>
          <w:rFonts w:asciiTheme="minorHAnsi" w:hAnsiTheme="minorHAnsi" w:cstheme="minorHAnsi"/>
          <w:lang w:val="en-US"/>
        </w:rPr>
      </w:pPr>
    </w:p>
    <w:p w:rsidR="00195A33" w:rsidRPr="00C44A2A" w:rsidRDefault="00195A33" w:rsidP="00195A33">
      <w:pPr>
        <w:spacing w:after="240" w:line="240" w:lineRule="exact"/>
        <w:ind w:firstLine="3686"/>
        <w:jc w:val="center"/>
        <w:rPr>
          <w:rFonts w:asciiTheme="minorHAnsi" w:hAnsiTheme="minorHAnsi" w:cstheme="minorHAnsi"/>
          <w:lang w:val="en-US"/>
        </w:rPr>
      </w:pPr>
      <w:r>
        <w:rPr>
          <w:rFonts w:asciiTheme="minorHAnsi" w:hAnsiTheme="minorHAnsi" w:cstheme="minorHAnsi"/>
          <w:lang w:val="en-US"/>
        </w:rPr>
        <w:t xml:space="preserve">     </w:t>
      </w:r>
      <w:r w:rsidRPr="00C44A2A">
        <w:rPr>
          <w:rFonts w:asciiTheme="minorHAnsi" w:hAnsiTheme="minorHAnsi" w:cstheme="minorHAnsi"/>
          <w:lang w:val="en-US"/>
        </w:rPr>
        <w:t>Deputy Dean for Teaching</w:t>
      </w:r>
    </w:p>
    <w:p w:rsidR="00195A33" w:rsidRPr="00C44A2A" w:rsidRDefault="00195A33" w:rsidP="00195A33">
      <w:pPr>
        <w:spacing w:after="240" w:line="240" w:lineRule="exact"/>
        <w:ind w:firstLine="3686"/>
        <w:jc w:val="center"/>
        <w:rPr>
          <w:rFonts w:asciiTheme="minorHAnsi" w:hAnsiTheme="minorHAnsi" w:cstheme="minorHAnsi"/>
          <w:lang w:val="en-US"/>
        </w:rPr>
      </w:pPr>
      <w:r w:rsidRPr="00C44A2A">
        <w:rPr>
          <w:rFonts w:asciiTheme="minorHAnsi" w:hAnsiTheme="minorHAnsi" w:cstheme="minorHAnsi"/>
          <w:lang w:val="en-US"/>
        </w:rPr>
        <w:t xml:space="preserve">          Faculty of Biotechnology, UWr</w:t>
      </w:r>
    </w:p>
    <w:p w:rsidR="00195A33" w:rsidRDefault="00195A33" w:rsidP="00195A33">
      <w:pPr>
        <w:spacing w:after="240" w:line="240" w:lineRule="exact"/>
        <w:rPr>
          <w:rFonts w:asciiTheme="minorHAnsi" w:hAnsiTheme="minorHAnsi" w:cstheme="minorHAnsi"/>
          <w:lang w:val="en-US"/>
        </w:rPr>
      </w:pPr>
      <w:r w:rsidRPr="00C44A2A">
        <w:rPr>
          <w:rFonts w:asciiTheme="minorHAnsi" w:hAnsiTheme="minorHAnsi" w:cstheme="minorHAnsi"/>
          <w:b/>
          <w:lang w:val="en-US"/>
        </w:rPr>
        <w:t>STUDENT</w:t>
      </w:r>
      <w:r w:rsidRPr="00C44A2A">
        <w:rPr>
          <w:rFonts w:asciiTheme="minorHAnsi" w:hAnsiTheme="minorHAnsi" w:cstheme="minorHAnsi"/>
          <w:lang w:val="en-US"/>
        </w:rPr>
        <w:t xml:space="preserve"> /name, surname, album number, phone number/</w:t>
      </w:r>
      <w:r>
        <w:rPr>
          <w:rFonts w:asciiTheme="minorHAnsi" w:hAnsiTheme="minorHAnsi" w:cstheme="minorHAnsi"/>
          <w:lang w:val="en-US"/>
        </w:rPr>
        <w:t xml:space="preserve">  </w:t>
      </w:r>
    </w:p>
    <w:p w:rsidR="00195A33" w:rsidRPr="00C44A2A" w:rsidRDefault="00195A33" w:rsidP="00195A33">
      <w:pPr>
        <w:spacing w:after="240" w:line="240" w:lineRule="exact"/>
        <w:rPr>
          <w:rFonts w:asciiTheme="minorHAnsi" w:hAnsiTheme="minorHAnsi" w:cstheme="minorHAnsi"/>
          <w:b/>
          <w:lang w:val="en-US"/>
        </w:rPr>
      </w:pPr>
      <w:r w:rsidRPr="00C44A2A">
        <w:rPr>
          <w:rFonts w:asciiTheme="minorHAnsi" w:hAnsiTheme="minorHAnsi" w:cstheme="minorHAnsi"/>
          <w:lang w:val="en-US"/>
        </w:rPr>
        <w:t>………………………………</w:t>
      </w:r>
      <w:r>
        <w:rPr>
          <w:rFonts w:asciiTheme="minorHAnsi" w:hAnsiTheme="minorHAnsi" w:cstheme="minorHAnsi"/>
          <w:lang w:val="en-US"/>
        </w:rPr>
        <w:t>………………………………………………………………..</w:t>
      </w:r>
      <w:r w:rsidRPr="00C44A2A">
        <w:rPr>
          <w:rFonts w:asciiTheme="minorHAnsi" w:hAnsiTheme="minorHAnsi" w:cstheme="minorHAnsi"/>
          <w:lang w:val="en-US"/>
        </w:rPr>
        <w:t>………….............................……..</w:t>
      </w:r>
    </w:p>
    <w:p w:rsidR="00195A33" w:rsidRPr="00C44A2A" w:rsidRDefault="00195A33" w:rsidP="00195A33">
      <w:pPr>
        <w:spacing w:after="240" w:line="240" w:lineRule="exact"/>
        <w:rPr>
          <w:rFonts w:asciiTheme="minorHAnsi" w:hAnsiTheme="minorHAnsi" w:cstheme="minorHAnsi"/>
          <w:lang w:val="en-US"/>
        </w:rPr>
      </w:pPr>
      <w:r w:rsidRPr="00C44A2A">
        <w:rPr>
          <w:rFonts w:asciiTheme="minorHAnsi" w:hAnsiTheme="minorHAnsi" w:cstheme="minorHAnsi"/>
          <w:lang w:val="en-US"/>
        </w:rPr>
        <w:t>…………………………………………………………………………………………………………………...................</w:t>
      </w:r>
      <w:r>
        <w:rPr>
          <w:rFonts w:asciiTheme="minorHAnsi" w:hAnsiTheme="minorHAnsi" w:cstheme="minorHAnsi"/>
          <w:lang w:val="en-US"/>
        </w:rPr>
        <w:t>.........</w:t>
      </w:r>
      <w:r w:rsidRPr="00C44A2A">
        <w:rPr>
          <w:rFonts w:asciiTheme="minorHAnsi" w:hAnsiTheme="minorHAnsi" w:cstheme="minorHAnsi"/>
          <w:lang w:val="en-US"/>
        </w:rPr>
        <w:t>...</w:t>
      </w:r>
    </w:p>
    <w:p w:rsidR="00195A33" w:rsidRPr="00C44A2A" w:rsidRDefault="00195A33" w:rsidP="00195A33">
      <w:pPr>
        <w:spacing w:after="240" w:line="240" w:lineRule="exact"/>
        <w:ind w:firstLine="709"/>
        <w:jc w:val="both"/>
        <w:rPr>
          <w:rFonts w:asciiTheme="minorHAnsi" w:hAnsiTheme="minorHAnsi" w:cstheme="minorHAnsi"/>
          <w:i/>
          <w:lang w:val="en-US"/>
        </w:rPr>
      </w:pPr>
      <w:r w:rsidRPr="00C44A2A">
        <w:rPr>
          <w:rFonts w:asciiTheme="minorHAnsi" w:hAnsiTheme="minorHAnsi" w:cstheme="minorHAnsi"/>
          <w:lang w:val="en-US"/>
        </w:rPr>
        <w:t xml:space="preserve">I kindly request the permission to take a remote diploma exam using IT technologies. I confirm that I have access to a computer with a web camera and a microphone, with the Internet connection allowing to participate in videoconferences (minimum speed 4 mb/, recommended minimum upload/download speed 10 mb/s). I confirm my familiarity with and access to MS Teams platform under MS Office 365 </w:t>
      </w:r>
      <w:r w:rsidRPr="00C44A2A">
        <w:rPr>
          <w:rStyle w:val="fontstyle21"/>
          <w:rFonts w:asciiTheme="minorHAnsi" w:hAnsiTheme="minorHAnsi" w:cstheme="minorHAnsi"/>
          <w:lang w:val="en-US"/>
        </w:rPr>
        <w:t xml:space="preserve">service for the University of Wrocław using the student account in @uwr.edu.pl domain. I agree to ensure the conditions set out in Annex No. 3 – </w:t>
      </w:r>
      <w:r w:rsidRPr="00C44A2A">
        <w:rPr>
          <w:rStyle w:val="fontstyle21"/>
          <w:rFonts w:asciiTheme="minorHAnsi" w:hAnsiTheme="minorHAnsi" w:cstheme="minorHAnsi"/>
          <w:i/>
          <w:lang w:val="en-US"/>
        </w:rPr>
        <w:t xml:space="preserve">Conditions for conducting a remote diploma exam. </w:t>
      </w:r>
    </w:p>
    <w:p w:rsidR="00195A33" w:rsidRDefault="00195A33" w:rsidP="00195A33">
      <w:pPr>
        <w:spacing w:after="240" w:line="240" w:lineRule="exact"/>
        <w:rPr>
          <w:rFonts w:asciiTheme="minorHAnsi" w:hAnsiTheme="minorHAnsi" w:cstheme="minorHAnsi"/>
          <w:lang w:val="en-US"/>
        </w:rPr>
      </w:pPr>
      <w:r w:rsidRPr="00C44A2A">
        <w:rPr>
          <w:rFonts w:asciiTheme="minorHAnsi" w:hAnsiTheme="minorHAnsi" w:cstheme="minorHAnsi"/>
          <w:b/>
          <w:lang w:val="en-US"/>
        </w:rPr>
        <w:t>Dissertation title</w:t>
      </w:r>
      <w:r w:rsidRPr="00C44A2A">
        <w:rPr>
          <w:rFonts w:asciiTheme="minorHAnsi" w:hAnsiTheme="minorHAnsi" w:cstheme="minorHAnsi"/>
          <w:lang w:val="en-US"/>
        </w:rPr>
        <w:t xml:space="preserve"> |master/bachelor| </w:t>
      </w:r>
    </w:p>
    <w:p w:rsidR="00195A33" w:rsidRPr="00C44A2A" w:rsidRDefault="00195A33" w:rsidP="00195A33">
      <w:pPr>
        <w:spacing w:after="240" w:line="240" w:lineRule="exact"/>
        <w:rPr>
          <w:rFonts w:asciiTheme="minorHAnsi" w:hAnsiTheme="minorHAnsi" w:cstheme="minorHAnsi"/>
          <w:lang w:val="en-US"/>
        </w:rPr>
      </w:pPr>
      <w:r w:rsidRPr="00C44A2A">
        <w:rPr>
          <w:rFonts w:asciiTheme="minorHAnsi" w:hAnsiTheme="minorHAnsi" w:cstheme="minorHAnsi"/>
          <w:lang w:val="en-US"/>
        </w:rPr>
        <w:t>………………………………………………………..........................</w:t>
      </w:r>
      <w:r>
        <w:rPr>
          <w:rFonts w:asciiTheme="minorHAnsi" w:hAnsiTheme="minorHAnsi" w:cstheme="minorHAnsi"/>
          <w:lang w:val="en-US"/>
        </w:rPr>
        <w:t>...................................................</w:t>
      </w:r>
      <w:r w:rsidRPr="00C44A2A">
        <w:rPr>
          <w:rFonts w:asciiTheme="minorHAnsi" w:hAnsiTheme="minorHAnsi" w:cstheme="minorHAnsi"/>
          <w:lang w:val="en-US"/>
        </w:rPr>
        <w:t>...............</w:t>
      </w:r>
    </w:p>
    <w:p w:rsidR="00195A33" w:rsidRPr="00C44A2A" w:rsidRDefault="00195A33" w:rsidP="00195A33">
      <w:pPr>
        <w:spacing w:after="240" w:line="240" w:lineRule="exact"/>
        <w:jc w:val="both"/>
        <w:rPr>
          <w:rFonts w:asciiTheme="minorHAnsi" w:hAnsiTheme="minorHAnsi" w:cstheme="minorHAnsi"/>
          <w:lang w:val="en-US"/>
        </w:rPr>
      </w:pPr>
      <w:r w:rsidRPr="00C44A2A">
        <w:rPr>
          <w:rFonts w:asciiTheme="minorHAnsi" w:hAnsiTheme="minorHAnsi" w:cstheme="minorHAnsi"/>
          <w:lang w:val="en-US"/>
        </w:rPr>
        <w:t>………………………………………………………………………………………………………………………….......................</w:t>
      </w:r>
    </w:p>
    <w:p w:rsidR="00195A33" w:rsidRDefault="00195A33" w:rsidP="00195A33">
      <w:pPr>
        <w:spacing w:after="240" w:line="240" w:lineRule="exact"/>
        <w:jc w:val="both"/>
        <w:rPr>
          <w:rFonts w:asciiTheme="minorHAnsi" w:hAnsiTheme="minorHAnsi" w:cstheme="minorHAnsi"/>
          <w:lang w:val="en-US"/>
        </w:rPr>
      </w:pPr>
      <w:r w:rsidRPr="00C44A2A">
        <w:rPr>
          <w:rFonts w:asciiTheme="minorHAnsi" w:hAnsiTheme="minorHAnsi" w:cstheme="minorHAnsi"/>
          <w:b/>
          <w:bCs/>
          <w:lang w:val="en-US"/>
        </w:rPr>
        <w:t>SUPERVISOR:</w:t>
      </w:r>
      <w:r w:rsidRPr="00C44A2A">
        <w:rPr>
          <w:rFonts w:asciiTheme="minorHAnsi" w:hAnsiTheme="minorHAnsi" w:cstheme="minorHAnsi"/>
          <w:lang w:val="en-US"/>
        </w:rPr>
        <w:t xml:space="preserve"> </w:t>
      </w:r>
    </w:p>
    <w:p w:rsidR="00195A33" w:rsidRPr="00C44A2A" w:rsidRDefault="00195A33" w:rsidP="00195A33">
      <w:pPr>
        <w:spacing w:after="240" w:line="240" w:lineRule="exact"/>
        <w:jc w:val="both"/>
        <w:rPr>
          <w:rFonts w:asciiTheme="minorHAnsi" w:hAnsiTheme="minorHAnsi" w:cstheme="minorHAnsi"/>
          <w:lang w:val="en-US"/>
        </w:rPr>
      </w:pPr>
      <w:r w:rsidRPr="00C44A2A">
        <w:rPr>
          <w:rFonts w:asciiTheme="minorHAnsi" w:hAnsiTheme="minorHAnsi" w:cstheme="minorHAnsi"/>
          <w:lang w:val="en-US"/>
        </w:rPr>
        <w:t>…………………………………………………………………………………...............................................................</w:t>
      </w:r>
    </w:p>
    <w:p w:rsidR="00195A33" w:rsidRDefault="00195A33" w:rsidP="00195A33">
      <w:pPr>
        <w:spacing w:after="240" w:line="240" w:lineRule="exact"/>
        <w:jc w:val="both"/>
        <w:rPr>
          <w:rFonts w:asciiTheme="minorHAnsi" w:hAnsiTheme="minorHAnsi" w:cstheme="minorHAnsi"/>
          <w:lang w:val="en-US"/>
        </w:rPr>
      </w:pPr>
      <w:r w:rsidRPr="00C44A2A">
        <w:rPr>
          <w:rFonts w:asciiTheme="minorHAnsi" w:hAnsiTheme="minorHAnsi" w:cstheme="minorHAnsi"/>
          <w:b/>
          <w:bCs/>
          <w:lang w:val="en-US"/>
        </w:rPr>
        <w:t>REVIEWER:</w:t>
      </w:r>
      <w:r w:rsidRPr="00C44A2A">
        <w:rPr>
          <w:rFonts w:asciiTheme="minorHAnsi" w:hAnsiTheme="minorHAnsi" w:cstheme="minorHAnsi"/>
          <w:lang w:val="en-US"/>
        </w:rPr>
        <w:t xml:space="preserve"> </w:t>
      </w:r>
    </w:p>
    <w:p w:rsidR="00195A33" w:rsidRPr="00C44A2A" w:rsidRDefault="00195A33" w:rsidP="00195A33">
      <w:pPr>
        <w:spacing w:after="240" w:line="240" w:lineRule="exact"/>
        <w:jc w:val="both"/>
        <w:rPr>
          <w:rFonts w:asciiTheme="minorHAnsi" w:hAnsiTheme="minorHAnsi" w:cstheme="minorHAnsi"/>
          <w:b/>
          <w:bCs/>
          <w:lang w:val="en-US"/>
        </w:rPr>
      </w:pPr>
      <w:r w:rsidRPr="00C44A2A">
        <w:rPr>
          <w:rFonts w:asciiTheme="minorHAnsi" w:hAnsiTheme="minorHAnsi" w:cstheme="minorHAnsi"/>
          <w:lang w:val="en-US"/>
        </w:rPr>
        <w:t>………………………………………………………………………………..…………………….........................................</w:t>
      </w:r>
    </w:p>
    <w:p w:rsidR="00195A33" w:rsidRDefault="00195A33" w:rsidP="00195A33">
      <w:pPr>
        <w:spacing w:after="240" w:line="240" w:lineRule="exact"/>
        <w:rPr>
          <w:rFonts w:asciiTheme="minorHAnsi" w:hAnsiTheme="minorHAnsi" w:cstheme="minorHAnsi"/>
          <w:lang w:val="en-US"/>
        </w:rPr>
      </w:pPr>
      <w:r w:rsidRPr="00C44A2A">
        <w:rPr>
          <w:rFonts w:asciiTheme="minorHAnsi" w:hAnsiTheme="minorHAnsi" w:cstheme="minorHAnsi"/>
          <w:b/>
          <w:bCs/>
          <w:lang w:val="en-US"/>
        </w:rPr>
        <w:t>Defense date:</w:t>
      </w:r>
      <w:r w:rsidRPr="00C44A2A">
        <w:rPr>
          <w:rFonts w:asciiTheme="minorHAnsi" w:hAnsiTheme="minorHAnsi" w:cstheme="minorHAnsi"/>
          <w:lang w:val="en-US"/>
        </w:rPr>
        <w:t xml:space="preserve"> </w:t>
      </w:r>
    </w:p>
    <w:p w:rsidR="00195A33" w:rsidRPr="00C44A2A" w:rsidRDefault="00195A33" w:rsidP="00195A33">
      <w:pPr>
        <w:spacing w:after="240" w:line="240" w:lineRule="exact"/>
        <w:rPr>
          <w:rFonts w:asciiTheme="minorHAnsi" w:hAnsiTheme="minorHAnsi" w:cstheme="minorHAnsi"/>
          <w:lang w:val="en-US"/>
        </w:rPr>
      </w:pPr>
      <w:r w:rsidRPr="00C44A2A">
        <w:rPr>
          <w:rFonts w:asciiTheme="minorHAnsi" w:hAnsiTheme="minorHAnsi" w:cstheme="minorHAnsi"/>
          <w:lang w:val="en-US"/>
        </w:rPr>
        <w:t>………………………..…………………………………......................................................................</w:t>
      </w:r>
      <w:r>
        <w:rPr>
          <w:rFonts w:asciiTheme="minorHAnsi" w:hAnsiTheme="minorHAnsi" w:cstheme="minorHAnsi"/>
          <w:lang w:val="en-US"/>
        </w:rPr>
        <w:t>.......</w:t>
      </w:r>
      <w:r w:rsidRPr="00C44A2A">
        <w:rPr>
          <w:rFonts w:asciiTheme="minorHAnsi" w:hAnsiTheme="minorHAnsi" w:cstheme="minorHAnsi"/>
          <w:lang w:val="en-US"/>
        </w:rPr>
        <w:t>.......</w:t>
      </w:r>
    </w:p>
    <w:p w:rsidR="00195A33" w:rsidRPr="00C44A2A" w:rsidRDefault="00195A33" w:rsidP="00195A33">
      <w:pPr>
        <w:spacing w:after="240" w:line="240" w:lineRule="exact"/>
        <w:jc w:val="both"/>
        <w:rPr>
          <w:rFonts w:asciiTheme="minorHAnsi" w:hAnsiTheme="minorHAnsi" w:cstheme="minorHAnsi"/>
          <w:lang w:val="en-US"/>
        </w:rPr>
      </w:pPr>
    </w:p>
    <w:p w:rsidR="00195A33" w:rsidRPr="00C44A2A" w:rsidRDefault="00195A33" w:rsidP="00195A33">
      <w:pPr>
        <w:spacing w:after="240" w:line="240" w:lineRule="exact"/>
        <w:jc w:val="both"/>
        <w:rPr>
          <w:rFonts w:asciiTheme="minorHAnsi" w:hAnsiTheme="minorHAnsi" w:cstheme="minorHAnsi"/>
          <w:lang w:val="en-US"/>
        </w:rPr>
      </w:pPr>
      <w:r w:rsidRPr="00C44A2A">
        <w:rPr>
          <w:rFonts w:asciiTheme="minorHAnsi" w:hAnsiTheme="minorHAnsi" w:cstheme="minorHAnsi"/>
          <w:lang w:val="en-US"/>
        </w:rPr>
        <w:tab/>
      </w:r>
      <w:r w:rsidRPr="00C44A2A">
        <w:rPr>
          <w:rFonts w:asciiTheme="minorHAnsi" w:hAnsiTheme="minorHAnsi" w:cstheme="minorHAnsi"/>
          <w:lang w:val="en-US"/>
        </w:rPr>
        <w:tab/>
      </w:r>
      <w:r w:rsidRPr="00C44A2A">
        <w:rPr>
          <w:rFonts w:asciiTheme="minorHAnsi" w:hAnsiTheme="minorHAnsi" w:cstheme="minorHAnsi"/>
          <w:lang w:val="en-US"/>
        </w:rPr>
        <w:tab/>
      </w:r>
      <w:r w:rsidRPr="00C44A2A">
        <w:rPr>
          <w:rFonts w:asciiTheme="minorHAnsi" w:hAnsiTheme="minorHAnsi" w:cstheme="minorHAnsi"/>
          <w:lang w:val="en-US"/>
        </w:rPr>
        <w:tab/>
      </w:r>
      <w:r w:rsidRPr="00C44A2A">
        <w:rPr>
          <w:rFonts w:asciiTheme="minorHAnsi" w:hAnsiTheme="minorHAnsi" w:cstheme="minorHAnsi"/>
          <w:lang w:val="en-US"/>
        </w:rPr>
        <w:tab/>
      </w:r>
      <w:r>
        <w:rPr>
          <w:rFonts w:asciiTheme="minorHAnsi" w:hAnsiTheme="minorHAnsi" w:cstheme="minorHAnsi"/>
          <w:lang w:val="en-US"/>
        </w:rPr>
        <w:t xml:space="preserve">      </w:t>
      </w:r>
      <w:r>
        <w:rPr>
          <w:rFonts w:asciiTheme="minorHAnsi" w:hAnsiTheme="minorHAnsi" w:cstheme="minorHAnsi"/>
          <w:lang w:val="en-US"/>
        </w:rPr>
        <w:tab/>
      </w:r>
      <w:r>
        <w:rPr>
          <w:rFonts w:asciiTheme="minorHAnsi" w:hAnsiTheme="minorHAnsi" w:cstheme="minorHAnsi"/>
          <w:lang w:val="en-US"/>
        </w:rPr>
        <w:tab/>
      </w:r>
      <w:r w:rsidRPr="00C44A2A">
        <w:rPr>
          <w:rFonts w:asciiTheme="minorHAnsi" w:hAnsiTheme="minorHAnsi" w:cstheme="minorHAnsi"/>
          <w:lang w:val="en-US"/>
        </w:rPr>
        <w:t>….............................................</w:t>
      </w:r>
    </w:p>
    <w:p w:rsidR="00195A33" w:rsidRPr="00C44A2A" w:rsidRDefault="00195A33" w:rsidP="00195A33">
      <w:pPr>
        <w:spacing w:after="240" w:line="240" w:lineRule="exact"/>
        <w:jc w:val="both"/>
        <w:rPr>
          <w:rFonts w:asciiTheme="minorHAnsi" w:hAnsiTheme="minorHAnsi" w:cstheme="minorHAnsi"/>
          <w:lang w:val="en-US"/>
        </w:rPr>
      </w:pPr>
      <w:r w:rsidRPr="00C44A2A">
        <w:rPr>
          <w:rFonts w:asciiTheme="minorHAnsi" w:hAnsiTheme="minorHAnsi" w:cstheme="minorHAnsi"/>
          <w:lang w:val="en-US"/>
        </w:rPr>
        <w:tab/>
      </w:r>
      <w:r w:rsidRPr="00C44A2A">
        <w:rPr>
          <w:rFonts w:asciiTheme="minorHAnsi" w:hAnsiTheme="minorHAnsi" w:cstheme="minorHAnsi"/>
          <w:lang w:val="en-US"/>
        </w:rPr>
        <w:tab/>
      </w:r>
      <w:r w:rsidRPr="00C44A2A">
        <w:rPr>
          <w:rFonts w:asciiTheme="minorHAnsi" w:hAnsiTheme="minorHAnsi" w:cstheme="minorHAnsi"/>
          <w:lang w:val="en-US"/>
        </w:rPr>
        <w:tab/>
      </w:r>
      <w:r w:rsidRPr="00C44A2A">
        <w:rPr>
          <w:rFonts w:asciiTheme="minorHAnsi" w:hAnsiTheme="minorHAnsi" w:cstheme="minorHAnsi"/>
          <w:lang w:val="en-US"/>
        </w:rPr>
        <w:tab/>
      </w:r>
      <w:r w:rsidRPr="00C44A2A">
        <w:rPr>
          <w:rFonts w:asciiTheme="minorHAnsi" w:hAnsiTheme="minorHAnsi" w:cstheme="minorHAnsi"/>
          <w:lang w:val="en-US"/>
        </w:rPr>
        <w:tab/>
      </w:r>
      <w:r w:rsidRPr="00C44A2A">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sidRPr="00C44A2A">
        <w:rPr>
          <w:rFonts w:asciiTheme="minorHAnsi" w:hAnsiTheme="minorHAnsi" w:cstheme="minorHAnsi"/>
          <w:lang w:val="en-US"/>
        </w:rPr>
        <w:t>(student's signature)</w:t>
      </w:r>
    </w:p>
    <w:p w:rsidR="00195A33" w:rsidRPr="00C44A2A" w:rsidRDefault="00195A33" w:rsidP="00195A33">
      <w:pPr>
        <w:spacing w:after="240" w:line="240" w:lineRule="exact"/>
        <w:jc w:val="both"/>
        <w:rPr>
          <w:rFonts w:asciiTheme="minorHAnsi" w:hAnsiTheme="minorHAnsi" w:cstheme="minorHAnsi"/>
          <w:lang w:val="en-US"/>
        </w:rPr>
      </w:pPr>
    </w:p>
    <w:p w:rsidR="00195A33" w:rsidRPr="00C44A2A" w:rsidRDefault="00195A33" w:rsidP="00195A33">
      <w:pPr>
        <w:spacing w:after="240" w:line="240" w:lineRule="exact"/>
        <w:jc w:val="both"/>
        <w:rPr>
          <w:rFonts w:asciiTheme="minorHAnsi" w:hAnsiTheme="minorHAnsi" w:cstheme="minorHAnsi"/>
          <w:lang w:val="en-US"/>
        </w:rPr>
      </w:pPr>
      <w:r w:rsidRPr="00C44A2A">
        <w:rPr>
          <w:rFonts w:asciiTheme="minorHAnsi" w:hAnsiTheme="minorHAnsi" w:cstheme="minorHAnsi"/>
          <w:lang w:val="en-US"/>
        </w:rPr>
        <w:t>….............................................................                        ……………………………………………………</w:t>
      </w:r>
    </w:p>
    <w:p w:rsidR="00195A33" w:rsidRPr="00C44A2A" w:rsidRDefault="00195A33" w:rsidP="00195A33">
      <w:pPr>
        <w:spacing w:after="240" w:line="240" w:lineRule="exact"/>
        <w:jc w:val="both"/>
        <w:rPr>
          <w:rFonts w:asciiTheme="minorHAnsi" w:hAnsiTheme="minorHAnsi" w:cstheme="minorHAnsi"/>
          <w:lang w:val="en-US"/>
        </w:rPr>
      </w:pPr>
      <w:r w:rsidRPr="00C44A2A">
        <w:rPr>
          <w:rFonts w:asciiTheme="minorHAnsi" w:hAnsiTheme="minorHAnsi" w:cstheme="minorHAnsi"/>
          <w:lang w:val="en-US"/>
        </w:rPr>
        <w:t xml:space="preserve">     (Dean's decision and signature)</w:t>
      </w:r>
      <w:r w:rsidRPr="00C44A2A">
        <w:rPr>
          <w:rFonts w:asciiTheme="minorHAnsi" w:hAnsiTheme="minorHAnsi" w:cstheme="minorHAnsi"/>
          <w:lang w:val="en-US"/>
        </w:rPr>
        <w:tab/>
        <w:t xml:space="preserve">                        </w:t>
      </w:r>
      <w:r w:rsidRPr="00C44A2A">
        <w:rPr>
          <w:rFonts w:asciiTheme="minorHAnsi" w:hAnsiTheme="minorHAnsi" w:cstheme="minorHAnsi"/>
          <w:color w:val="000000"/>
          <w:lang w:val="en-US"/>
        </w:rPr>
        <w:t>(Supervisor's opinion and signature)</w:t>
      </w:r>
    </w:p>
    <w:p w:rsidR="00195A33" w:rsidRPr="00C44A2A" w:rsidRDefault="00195A33" w:rsidP="00195A33">
      <w:pPr>
        <w:spacing w:after="240" w:line="240" w:lineRule="exact"/>
        <w:jc w:val="both"/>
        <w:rPr>
          <w:rFonts w:asciiTheme="minorHAnsi" w:hAnsiTheme="minorHAnsi" w:cstheme="minorHAnsi"/>
          <w:lang w:val="en-US"/>
        </w:rPr>
      </w:pPr>
    </w:p>
    <w:p w:rsidR="00195A33" w:rsidRPr="00195A33" w:rsidRDefault="00195A33" w:rsidP="00195A33">
      <w:pPr>
        <w:spacing w:after="240" w:line="240" w:lineRule="exact"/>
        <w:jc w:val="both"/>
        <w:rPr>
          <w:rFonts w:asciiTheme="minorHAnsi" w:hAnsiTheme="minorHAnsi" w:cstheme="minorHAnsi"/>
          <w:lang w:val="en-US"/>
        </w:rPr>
      </w:pPr>
      <w:r w:rsidRPr="00195A33">
        <w:rPr>
          <w:rFonts w:asciiTheme="minorHAnsi" w:hAnsiTheme="minorHAnsi" w:cstheme="minorHAnsi"/>
          <w:lang w:val="en-US"/>
        </w:rPr>
        <w:t xml:space="preserve">Wrocław, ……………………..  </w:t>
      </w:r>
    </w:p>
    <w:p w:rsidR="00B8099C" w:rsidRPr="00195A33" w:rsidRDefault="00EE29F5" w:rsidP="00195A33">
      <w:pPr>
        <w:ind w:left="7080" w:firstLine="708"/>
        <w:rPr>
          <w:rFonts w:asciiTheme="minorHAnsi" w:hAnsiTheme="minorHAnsi" w:cstheme="minorHAnsi"/>
          <w:sz w:val="18"/>
          <w:szCs w:val="18"/>
          <w:lang w:val="en-US"/>
        </w:rPr>
      </w:pPr>
      <w:r w:rsidRPr="00195A33">
        <w:rPr>
          <w:rFonts w:asciiTheme="minorHAnsi" w:hAnsiTheme="minorHAnsi" w:cstheme="minorHAnsi"/>
          <w:sz w:val="18"/>
          <w:szCs w:val="18"/>
          <w:lang w:val="en-US"/>
        </w:rPr>
        <w:lastRenderedPageBreak/>
        <w:t xml:space="preserve"> </w:t>
      </w:r>
    </w:p>
    <w:p w:rsidR="00B8099C" w:rsidRPr="00195A33" w:rsidRDefault="00B8099C">
      <w:pPr>
        <w:rPr>
          <w:rFonts w:asciiTheme="minorHAnsi" w:hAnsiTheme="minorHAnsi" w:cstheme="minorHAnsi"/>
          <w:sz w:val="18"/>
          <w:szCs w:val="18"/>
          <w:lang w:val="en-US"/>
        </w:rPr>
      </w:pPr>
    </w:p>
    <w:p w:rsidR="00F12E73" w:rsidRPr="00195A33" w:rsidRDefault="00D82853" w:rsidP="00B8099C">
      <w:pPr>
        <w:spacing w:after="240" w:line="240" w:lineRule="exact"/>
        <w:ind w:firstLine="6096"/>
        <w:jc w:val="center"/>
        <w:rPr>
          <w:rFonts w:asciiTheme="minorHAnsi" w:hAnsiTheme="minorHAnsi" w:cstheme="minorHAnsi"/>
          <w:sz w:val="18"/>
          <w:szCs w:val="18"/>
          <w:lang w:val="en-US"/>
        </w:rPr>
      </w:pPr>
      <w:r w:rsidRPr="00195A33">
        <w:rPr>
          <w:rFonts w:asciiTheme="minorHAnsi" w:hAnsiTheme="minorHAnsi" w:cstheme="minorHAnsi"/>
          <w:sz w:val="18"/>
          <w:szCs w:val="18"/>
          <w:lang w:val="en-US"/>
        </w:rPr>
        <w:t>Annex No. 3</w:t>
      </w:r>
    </w:p>
    <w:p w:rsidR="00EE29F5" w:rsidRPr="00195A33" w:rsidRDefault="00EE29F5" w:rsidP="00B8099C">
      <w:pPr>
        <w:spacing w:after="240" w:line="240" w:lineRule="exact"/>
        <w:jc w:val="center"/>
        <w:rPr>
          <w:rFonts w:asciiTheme="minorHAnsi" w:hAnsiTheme="minorHAnsi" w:cstheme="minorHAnsi"/>
          <w:b/>
          <w:sz w:val="18"/>
          <w:szCs w:val="18"/>
          <w:lang w:val="en-US"/>
        </w:rPr>
      </w:pPr>
    </w:p>
    <w:p w:rsidR="00F12E73" w:rsidRPr="00195A33" w:rsidRDefault="002D7262" w:rsidP="00D726A5">
      <w:pPr>
        <w:spacing w:after="240" w:line="240" w:lineRule="exact"/>
        <w:jc w:val="center"/>
        <w:rPr>
          <w:rFonts w:asciiTheme="minorHAnsi" w:hAnsiTheme="minorHAnsi" w:cstheme="minorHAnsi"/>
          <w:b/>
          <w:sz w:val="18"/>
          <w:szCs w:val="18"/>
          <w:lang w:val="en-US"/>
        </w:rPr>
      </w:pPr>
      <w:r w:rsidRPr="00195A33">
        <w:rPr>
          <w:rFonts w:asciiTheme="minorHAnsi" w:hAnsiTheme="minorHAnsi" w:cstheme="minorHAnsi"/>
          <w:b/>
          <w:sz w:val="18"/>
          <w:szCs w:val="18"/>
          <w:lang w:val="en-US"/>
        </w:rPr>
        <w:t xml:space="preserve">CONDITIONS FOR PREPARING AND CONDUCTING A </w:t>
      </w:r>
      <w:r w:rsidR="006D0674" w:rsidRPr="00195A33">
        <w:rPr>
          <w:rFonts w:asciiTheme="minorHAnsi" w:hAnsiTheme="minorHAnsi" w:cstheme="minorHAnsi"/>
          <w:b/>
          <w:sz w:val="18"/>
          <w:szCs w:val="18"/>
          <w:lang w:val="en-US"/>
        </w:rPr>
        <w:t xml:space="preserve">REMOTE </w:t>
      </w:r>
      <w:r w:rsidRPr="00195A33">
        <w:rPr>
          <w:rFonts w:asciiTheme="minorHAnsi" w:hAnsiTheme="minorHAnsi" w:cstheme="minorHAnsi"/>
          <w:b/>
          <w:sz w:val="18"/>
          <w:szCs w:val="18"/>
          <w:lang w:val="en-US"/>
        </w:rPr>
        <w:t xml:space="preserve">DIPLOMA EXAM </w:t>
      </w:r>
    </w:p>
    <w:p w:rsidR="00F12E73" w:rsidRPr="00195A33" w:rsidRDefault="00F12E73" w:rsidP="00B8099C">
      <w:pPr>
        <w:spacing w:after="240" w:line="240" w:lineRule="exact"/>
        <w:jc w:val="center"/>
        <w:rPr>
          <w:rFonts w:asciiTheme="minorHAnsi" w:hAnsiTheme="minorHAnsi" w:cstheme="minorHAnsi"/>
          <w:b/>
          <w:sz w:val="18"/>
          <w:szCs w:val="18"/>
          <w:lang w:val="en-US"/>
        </w:rPr>
      </w:pPr>
    </w:p>
    <w:p w:rsidR="00F12E73" w:rsidRPr="00195A33" w:rsidRDefault="00D317DF" w:rsidP="002365CE">
      <w:pPr>
        <w:pStyle w:val="Akapitzlist"/>
        <w:numPr>
          <w:ilvl w:val="1"/>
          <w:numId w:val="24"/>
        </w:numPr>
        <w:spacing w:after="240" w:line="240" w:lineRule="exact"/>
        <w:ind w:left="567" w:hanging="567"/>
        <w:contextualSpacing w:val="0"/>
        <w:jc w:val="both"/>
        <w:rPr>
          <w:rFonts w:cstheme="minorHAnsi"/>
          <w:sz w:val="18"/>
          <w:szCs w:val="18"/>
          <w:lang w:val="en-US"/>
        </w:rPr>
      </w:pPr>
      <w:r w:rsidRPr="00195A33">
        <w:rPr>
          <w:rFonts w:cstheme="minorHAnsi"/>
          <w:sz w:val="18"/>
          <w:szCs w:val="18"/>
          <w:lang w:val="en-US"/>
        </w:rPr>
        <w:t>The s</w:t>
      </w:r>
      <w:r w:rsidR="00F12E73" w:rsidRPr="00195A33">
        <w:rPr>
          <w:rFonts w:cstheme="minorHAnsi"/>
          <w:sz w:val="18"/>
          <w:szCs w:val="18"/>
          <w:lang w:val="en-US"/>
        </w:rPr>
        <w:t xml:space="preserve">tudent </w:t>
      </w:r>
      <w:r w:rsidRPr="00195A33">
        <w:rPr>
          <w:rFonts w:cstheme="minorHAnsi"/>
          <w:sz w:val="18"/>
          <w:szCs w:val="18"/>
          <w:lang w:val="en-US"/>
        </w:rPr>
        <w:t xml:space="preserve">is obliged to adequately prepare the space where the exam shall take place, that is:  </w:t>
      </w:r>
    </w:p>
    <w:p w:rsidR="00F12E73" w:rsidRPr="00195A33" w:rsidRDefault="00D317DF" w:rsidP="00E05D48">
      <w:pPr>
        <w:pStyle w:val="Akapitzlist"/>
        <w:numPr>
          <w:ilvl w:val="0"/>
          <w:numId w:val="25"/>
        </w:numPr>
        <w:spacing w:after="120" w:line="240" w:lineRule="exact"/>
        <w:ind w:left="992" w:hanging="357"/>
        <w:contextualSpacing w:val="0"/>
        <w:jc w:val="both"/>
        <w:rPr>
          <w:rFonts w:cstheme="minorHAnsi"/>
          <w:sz w:val="18"/>
          <w:szCs w:val="18"/>
          <w:lang w:val="en-US"/>
        </w:rPr>
      </w:pPr>
      <w:r w:rsidRPr="00195A33">
        <w:rPr>
          <w:rFonts w:cstheme="minorHAnsi"/>
          <w:sz w:val="18"/>
          <w:szCs w:val="18"/>
          <w:lang w:val="en-US"/>
        </w:rPr>
        <w:t xml:space="preserve">a room that can be closed for the duration of the exam; </w:t>
      </w:r>
    </w:p>
    <w:p w:rsidR="00F12E73" w:rsidRPr="00195A33" w:rsidRDefault="006E6F06" w:rsidP="00E05D48">
      <w:pPr>
        <w:pStyle w:val="Akapitzlist"/>
        <w:numPr>
          <w:ilvl w:val="0"/>
          <w:numId w:val="25"/>
        </w:numPr>
        <w:spacing w:after="120" w:line="240" w:lineRule="exact"/>
        <w:ind w:left="992" w:hanging="357"/>
        <w:contextualSpacing w:val="0"/>
        <w:jc w:val="both"/>
        <w:rPr>
          <w:rFonts w:cstheme="minorHAnsi"/>
          <w:sz w:val="18"/>
          <w:szCs w:val="18"/>
          <w:lang w:val="en-US"/>
        </w:rPr>
      </w:pPr>
      <w:r w:rsidRPr="00195A33">
        <w:rPr>
          <w:rFonts w:cstheme="minorHAnsi"/>
          <w:sz w:val="18"/>
          <w:szCs w:val="18"/>
          <w:lang w:val="en-US"/>
        </w:rPr>
        <w:t xml:space="preserve">no other electronic devices (computers, tablets, phones, speech recorders, radio devices, etc.) save for the computer serving the student to participate in the exam can be present in the room the student occupies during the exam; </w:t>
      </w:r>
    </w:p>
    <w:p w:rsidR="00421F38" w:rsidRPr="00195A33" w:rsidRDefault="00CE54D4" w:rsidP="00241A85">
      <w:pPr>
        <w:pStyle w:val="Akapitzlist"/>
        <w:numPr>
          <w:ilvl w:val="0"/>
          <w:numId w:val="25"/>
        </w:numPr>
        <w:spacing w:after="120" w:line="240" w:lineRule="exact"/>
        <w:ind w:left="992" w:hanging="357"/>
        <w:contextualSpacing w:val="0"/>
        <w:jc w:val="both"/>
        <w:rPr>
          <w:rFonts w:cstheme="minorHAnsi"/>
          <w:sz w:val="18"/>
          <w:szCs w:val="18"/>
          <w:lang w:val="en-US"/>
        </w:rPr>
      </w:pPr>
      <w:r w:rsidRPr="00195A33">
        <w:rPr>
          <w:rFonts w:cstheme="minorHAnsi"/>
          <w:sz w:val="18"/>
          <w:szCs w:val="18"/>
          <w:lang w:val="en-US"/>
        </w:rPr>
        <w:t>no</w:t>
      </w:r>
      <w:r w:rsidR="009E319E" w:rsidRPr="00195A33">
        <w:rPr>
          <w:rFonts w:cstheme="minorHAnsi"/>
          <w:sz w:val="18"/>
          <w:szCs w:val="18"/>
          <w:lang w:val="en-US"/>
        </w:rPr>
        <w:t xml:space="preserve"> other prohibited materials and aids (textbooks, notes, etc.) can be present in the room the student occupies during the exam</w:t>
      </w:r>
      <w:r w:rsidR="00421F38" w:rsidRPr="00195A33">
        <w:rPr>
          <w:rFonts w:cstheme="minorHAnsi"/>
          <w:sz w:val="18"/>
          <w:szCs w:val="18"/>
          <w:lang w:val="en-US"/>
        </w:rPr>
        <w:t>;</w:t>
      </w:r>
    </w:p>
    <w:p w:rsidR="00F12E73" w:rsidRPr="00195A33" w:rsidRDefault="00421F38" w:rsidP="00241A85">
      <w:pPr>
        <w:pStyle w:val="Akapitzlist"/>
        <w:numPr>
          <w:ilvl w:val="0"/>
          <w:numId w:val="25"/>
        </w:numPr>
        <w:spacing w:after="120" w:line="240" w:lineRule="exact"/>
        <w:ind w:left="992" w:hanging="357"/>
        <w:contextualSpacing w:val="0"/>
        <w:jc w:val="both"/>
        <w:rPr>
          <w:rFonts w:cstheme="minorHAnsi"/>
          <w:sz w:val="18"/>
          <w:szCs w:val="18"/>
          <w:lang w:val="en-US"/>
        </w:rPr>
      </w:pPr>
      <w:r w:rsidRPr="00195A33">
        <w:rPr>
          <w:rFonts w:cstheme="minorHAnsi"/>
          <w:sz w:val="18"/>
          <w:szCs w:val="18"/>
          <w:lang w:val="en-US"/>
        </w:rPr>
        <w:t>no third persons can</w:t>
      </w:r>
      <w:r w:rsidR="004A3A13" w:rsidRPr="00195A33">
        <w:rPr>
          <w:rFonts w:cstheme="minorHAnsi"/>
          <w:sz w:val="18"/>
          <w:szCs w:val="18"/>
          <w:lang w:val="en-US"/>
        </w:rPr>
        <w:t xml:space="preserve"> remain</w:t>
      </w:r>
      <w:r w:rsidRPr="00195A33">
        <w:rPr>
          <w:rFonts w:cstheme="minorHAnsi"/>
          <w:sz w:val="18"/>
          <w:szCs w:val="18"/>
          <w:lang w:val="en-US"/>
        </w:rPr>
        <w:t xml:space="preserve"> in the room during th</w:t>
      </w:r>
      <w:r w:rsidR="0091487D" w:rsidRPr="00195A33">
        <w:rPr>
          <w:rFonts w:cstheme="minorHAnsi"/>
          <w:sz w:val="18"/>
          <w:szCs w:val="18"/>
          <w:lang w:val="en-US"/>
        </w:rPr>
        <w:t>e</w:t>
      </w:r>
      <w:r w:rsidRPr="00195A33">
        <w:rPr>
          <w:rFonts w:cstheme="minorHAnsi"/>
          <w:sz w:val="18"/>
          <w:szCs w:val="18"/>
          <w:lang w:val="en-US"/>
        </w:rPr>
        <w:t xml:space="preserve"> exam; </w:t>
      </w:r>
    </w:p>
    <w:p w:rsidR="00F12E73" w:rsidRPr="00195A33" w:rsidRDefault="0020058A" w:rsidP="00E05D48">
      <w:pPr>
        <w:pStyle w:val="Akapitzlist"/>
        <w:numPr>
          <w:ilvl w:val="0"/>
          <w:numId w:val="25"/>
        </w:numPr>
        <w:spacing w:after="120" w:line="240" w:lineRule="exact"/>
        <w:ind w:left="992" w:hanging="357"/>
        <w:contextualSpacing w:val="0"/>
        <w:jc w:val="both"/>
        <w:rPr>
          <w:rFonts w:cstheme="minorHAnsi"/>
          <w:sz w:val="18"/>
          <w:szCs w:val="18"/>
          <w:lang w:val="en-US"/>
        </w:rPr>
      </w:pPr>
      <w:r w:rsidRPr="00195A33">
        <w:rPr>
          <w:rFonts w:cstheme="minorHAnsi"/>
          <w:sz w:val="18"/>
          <w:szCs w:val="18"/>
          <w:lang w:val="en-US"/>
        </w:rPr>
        <w:t xml:space="preserve">the </w:t>
      </w:r>
      <w:r w:rsidR="000C6C0B" w:rsidRPr="00195A33">
        <w:rPr>
          <w:rFonts w:cstheme="minorHAnsi"/>
          <w:sz w:val="18"/>
          <w:szCs w:val="18"/>
          <w:lang w:val="en-US"/>
        </w:rPr>
        <w:t>screen view</w:t>
      </w:r>
      <w:r w:rsidR="00C31C3B" w:rsidRPr="00195A33">
        <w:rPr>
          <w:rFonts w:cstheme="minorHAnsi"/>
          <w:sz w:val="18"/>
          <w:szCs w:val="18"/>
          <w:lang w:val="en-US"/>
        </w:rPr>
        <w:t xml:space="preserve"> of the computer us</w:t>
      </w:r>
      <w:r w:rsidR="009C307C" w:rsidRPr="00195A33">
        <w:rPr>
          <w:rFonts w:cstheme="minorHAnsi"/>
          <w:sz w:val="18"/>
          <w:szCs w:val="18"/>
          <w:lang w:val="en-US"/>
        </w:rPr>
        <w:t>ed</w:t>
      </w:r>
      <w:r w:rsidR="00C31C3B" w:rsidRPr="00195A33">
        <w:rPr>
          <w:rFonts w:cstheme="minorHAnsi"/>
          <w:sz w:val="18"/>
          <w:szCs w:val="18"/>
          <w:lang w:val="en-US"/>
        </w:rPr>
        <w:t xml:space="preserve"> during th</w:t>
      </w:r>
      <w:r w:rsidR="00672B68" w:rsidRPr="00195A33">
        <w:rPr>
          <w:rFonts w:cstheme="minorHAnsi"/>
          <w:sz w:val="18"/>
          <w:szCs w:val="18"/>
          <w:lang w:val="en-US"/>
        </w:rPr>
        <w:t>e</w:t>
      </w:r>
      <w:r w:rsidR="00C31C3B" w:rsidRPr="00195A33">
        <w:rPr>
          <w:rFonts w:cstheme="minorHAnsi"/>
          <w:sz w:val="18"/>
          <w:szCs w:val="18"/>
          <w:lang w:val="en-US"/>
        </w:rPr>
        <w:t xml:space="preserve"> exam cannot be shared with unauthorised persons. </w:t>
      </w:r>
    </w:p>
    <w:p w:rsidR="00F12E73" w:rsidRPr="00195A33" w:rsidRDefault="007B4E1F" w:rsidP="002365CE">
      <w:pPr>
        <w:spacing w:after="240" w:line="240" w:lineRule="exact"/>
        <w:ind w:left="567"/>
        <w:jc w:val="both"/>
        <w:rPr>
          <w:rFonts w:asciiTheme="minorHAnsi" w:hAnsiTheme="minorHAnsi" w:cstheme="minorHAnsi"/>
          <w:sz w:val="18"/>
          <w:szCs w:val="18"/>
          <w:lang w:val="en-US"/>
        </w:rPr>
      </w:pPr>
      <w:r w:rsidRPr="00195A33">
        <w:rPr>
          <w:rFonts w:asciiTheme="minorHAnsi" w:hAnsiTheme="minorHAnsi" w:cstheme="minorHAnsi"/>
          <w:sz w:val="18"/>
          <w:szCs w:val="18"/>
          <w:lang w:val="en-US"/>
        </w:rPr>
        <w:t xml:space="preserve">The Committee's finding </w:t>
      </w:r>
      <w:r w:rsidR="00C5690C" w:rsidRPr="00195A33">
        <w:rPr>
          <w:rFonts w:asciiTheme="minorHAnsi" w:hAnsiTheme="minorHAnsi" w:cstheme="minorHAnsi"/>
          <w:sz w:val="18"/>
          <w:szCs w:val="18"/>
          <w:lang w:val="en-US"/>
        </w:rPr>
        <w:t>of</w:t>
      </w:r>
      <w:r w:rsidRPr="00195A33">
        <w:rPr>
          <w:rFonts w:asciiTheme="minorHAnsi" w:hAnsiTheme="minorHAnsi" w:cstheme="minorHAnsi"/>
          <w:sz w:val="18"/>
          <w:szCs w:val="18"/>
          <w:lang w:val="en-US"/>
        </w:rPr>
        <w:t xml:space="preserve"> a breach of the aforementioned rules</w:t>
      </w:r>
      <w:r w:rsidR="00C5690C" w:rsidRPr="00195A33">
        <w:rPr>
          <w:rFonts w:asciiTheme="minorHAnsi" w:hAnsiTheme="minorHAnsi" w:cstheme="minorHAnsi"/>
          <w:sz w:val="18"/>
          <w:szCs w:val="18"/>
          <w:lang w:val="en-US"/>
        </w:rPr>
        <w:t xml:space="preserve"> immediately results in the termination </w:t>
      </w:r>
      <w:r w:rsidR="00561A72" w:rsidRPr="00195A33">
        <w:rPr>
          <w:rFonts w:asciiTheme="minorHAnsi" w:hAnsiTheme="minorHAnsi" w:cstheme="minorHAnsi"/>
          <w:sz w:val="18"/>
          <w:szCs w:val="18"/>
          <w:lang w:val="en-US"/>
        </w:rPr>
        <w:t xml:space="preserve">and failing </w:t>
      </w:r>
      <w:r w:rsidR="00C5690C" w:rsidRPr="00195A33">
        <w:rPr>
          <w:rFonts w:asciiTheme="minorHAnsi" w:hAnsiTheme="minorHAnsi" w:cstheme="minorHAnsi"/>
          <w:sz w:val="18"/>
          <w:szCs w:val="18"/>
          <w:lang w:val="en-US"/>
        </w:rPr>
        <w:t xml:space="preserve">of the </w:t>
      </w:r>
      <w:r w:rsidR="00561A72" w:rsidRPr="00195A33">
        <w:rPr>
          <w:rFonts w:asciiTheme="minorHAnsi" w:hAnsiTheme="minorHAnsi" w:cstheme="minorHAnsi"/>
          <w:sz w:val="18"/>
          <w:szCs w:val="18"/>
          <w:lang w:val="en-US"/>
        </w:rPr>
        <w:t>exam</w:t>
      </w:r>
      <w:r w:rsidR="00643458" w:rsidRPr="00195A33">
        <w:rPr>
          <w:rFonts w:asciiTheme="minorHAnsi" w:hAnsiTheme="minorHAnsi" w:cstheme="minorHAnsi"/>
          <w:sz w:val="18"/>
          <w:szCs w:val="18"/>
          <w:lang w:val="en-US"/>
        </w:rPr>
        <w:t>.</w:t>
      </w:r>
    </w:p>
    <w:p w:rsidR="00F12E73" w:rsidRPr="00195A33" w:rsidRDefault="00C5690C" w:rsidP="002365CE">
      <w:pPr>
        <w:pStyle w:val="Akapitzlist"/>
        <w:numPr>
          <w:ilvl w:val="1"/>
          <w:numId w:val="24"/>
        </w:numPr>
        <w:spacing w:after="240" w:line="240" w:lineRule="exact"/>
        <w:ind w:left="567" w:hanging="567"/>
        <w:contextualSpacing w:val="0"/>
        <w:jc w:val="both"/>
        <w:rPr>
          <w:rFonts w:cstheme="minorHAnsi"/>
          <w:sz w:val="18"/>
          <w:szCs w:val="18"/>
          <w:lang w:val="en-US"/>
        </w:rPr>
      </w:pPr>
      <w:r w:rsidRPr="00195A33">
        <w:rPr>
          <w:rFonts w:cstheme="minorHAnsi"/>
          <w:sz w:val="18"/>
          <w:szCs w:val="18"/>
          <w:lang w:val="en-US"/>
        </w:rPr>
        <w:t xml:space="preserve">The Committee Chairperson may oblige the student to share (via a web camera) the view of the room </w:t>
      </w:r>
      <w:r w:rsidR="00BC7ACE" w:rsidRPr="00195A33">
        <w:rPr>
          <w:rFonts w:cstheme="minorHAnsi"/>
          <w:sz w:val="18"/>
          <w:szCs w:val="18"/>
          <w:lang w:val="en-US"/>
        </w:rPr>
        <w:t xml:space="preserve">the person remains </w:t>
      </w:r>
      <w:r w:rsidR="00C860FF" w:rsidRPr="00195A33">
        <w:rPr>
          <w:rFonts w:cstheme="minorHAnsi"/>
          <w:sz w:val="18"/>
          <w:szCs w:val="18"/>
          <w:lang w:val="en-US"/>
        </w:rPr>
        <w:t>in, and</w:t>
      </w:r>
      <w:r w:rsidR="00B93CFD" w:rsidRPr="00195A33">
        <w:rPr>
          <w:rFonts w:cstheme="minorHAnsi"/>
          <w:sz w:val="18"/>
          <w:szCs w:val="18"/>
          <w:lang w:val="en-US"/>
        </w:rPr>
        <w:t xml:space="preserve"> to</w:t>
      </w:r>
      <w:r w:rsidR="00C860FF" w:rsidRPr="00195A33">
        <w:rPr>
          <w:rFonts w:cstheme="minorHAnsi"/>
          <w:sz w:val="18"/>
          <w:szCs w:val="18"/>
          <w:lang w:val="en-US"/>
        </w:rPr>
        <w:t xml:space="preserve"> share the screen view of his/her computer</w:t>
      </w:r>
      <w:r w:rsidR="0065284F" w:rsidRPr="00195A33">
        <w:rPr>
          <w:rFonts w:cstheme="minorHAnsi"/>
          <w:sz w:val="18"/>
          <w:szCs w:val="18"/>
          <w:lang w:val="en-US"/>
        </w:rPr>
        <w:t>,</w:t>
      </w:r>
      <w:r w:rsidRPr="00195A33">
        <w:rPr>
          <w:rFonts w:cstheme="minorHAnsi"/>
          <w:sz w:val="18"/>
          <w:szCs w:val="18"/>
          <w:lang w:val="en-US"/>
        </w:rPr>
        <w:t xml:space="preserve"> in any time during the exam</w:t>
      </w:r>
      <w:r w:rsidR="00C860FF" w:rsidRPr="00195A33">
        <w:rPr>
          <w:rFonts w:cstheme="minorHAnsi"/>
          <w:sz w:val="18"/>
          <w:szCs w:val="18"/>
          <w:lang w:val="en-US"/>
        </w:rPr>
        <w:t xml:space="preserve">. </w:t>
      </w:r>
      <w:r w:rsidR="00CA7385" w:rsidRPr="00195A33">
        <w:rPr>
          <w:rFonts w:cstheme="minorHAnsi"/>
          <w:sz w:val="18"/>
          <w:szCs w:val="18"/>
          <w:lang w:val="en-US"/>
        </w:rPr>
        <w:t>Failure to follow this</w:t>
      </w:r>
      <w:r w:rsidR="002E4894" w:rsidRPr="00195A33">
        <w:rPr>
          <w:rFonts w:cstheme="minorHAnsi"/>
          <w:sz w:val="18"/>
          <w:szCs w:val="18"/>
          <w:lang w:val="en-US"/>
        </w:rPr>
        <w:t xml:space="preserve"> instruction may constitute grounds for the termination of the exam. </w:t>
      </w:r>
      <w:r w:rsidRPr="00195A33">
        <w:rPr>
          <w:rFonts w:cstheme="minorHAnsi"/>
          <w:sz w:val="18"/>
          <w:szCs w:val="18"/>
          <w:lang w:val="en-US"/>
        </w:rPr>
        <w:t xml:space="preserve"> </w:t>
      </w:r>
    </w:p>
    <w:p w:rsidR="00F12E73" w:rsidRPr="00195A33" w:rsidRDefault="005C784D" w:rsidP="002365CE">
      <w:pPr>
        <w:pStyle w:val="Akapitzlist"/>
        <w:numPr>
          <w:ilvl w:val="1"/>
          <w:numId w:val="24"/>
        </w:numPr>
        <w:spacing w:after="240" w:line="240" w:lineRule="exact"/>
        <w:ind w:left="567" w:hanging="567"/>
        <w:contextualSpacing w:val="0"/>
        <w:jc w:val="both"/>
        <w:rPr>
          <w:rFonts w:cstheme="minorHAnsi"/>
          <w:sz w:val="18"/>
          <w:szCs w:val="18"/>
          <w:lang w:val="en-US"/>
        </w:rPr>
      </w:pPr>
      <w:r w:rsidRPr="00195A33">
        <w:rPr>
          <w:rFonts w:cstheme="minorHAnsi"/>
          <w:sz w:val="18"/>
          <w:szCs w:val="18"/>
          <w:lang w:val="en-US"/>
        </w:rPr>
        <w:t xml:space="preserve">Before the </w:t>
      </w:r>
      <w:r w:rsidR="00264E92" w:rsidRPr="00195A33">
        <w:rPr>
          <w:rFonts w:cstheme="minorHAnsi"/>
          <w:sz w:val="18"/>
          <w:szCs w:val="18"/>
          <w:lang w:val="en-US"/>
        </w:rPr>
        <w:t xml:space="preserve">exam </w:t>
      </w:r>
      <w:r w:rsidR="00A620B3" w:rsidRPr="00195A33">
        <w:rPr>
          <w:rFonts w:cstheme="minorHAnsi"/>
          <w:sz w:val="18"/>
          <w:szCs w:val="18"/>
          <w:lang w:val="en-US"/>
        </w:rPr>
        <w:t>begins</w:t>
      </w:r>
      <w:r w:rsidR="00EF6FC0" w:rsidRPr="00195A33">
        <w:rPr>
          <w:rFonts w:cstheme="minorHAnsi"/>
          <w:sz w:val="18"/>
          <w:szCs w:val="18"/>
          <w:lang w:val="en-US"/>
        </w:rPr>
        <w:t>,</w:t>
      </w:r>
      <w:r w:rsidRPr="00195A33">
        <w:rPr>
          <w:rFonts w:cstheme="minorHAnsi"/>
          <w:sz w:val="18"/>
          <w:szCs w:val="18"/>
          <w:lang w:val="en-US"/>
        </w:rPr>
        <w:t xml:space="preserve"> the student is obliged to prepare </w:t>
      </w:r>
      <w:r w:rsidR="00E55262" w:rsidRPr="00195A33">
        <w:rPr>
          <w:rFonts w:cstheme="minorHAnsi"/>
          <w:sz w:val="18"/>
          <w:szCs w:val="18"/>
          <w:lang w:val="en-US"/>
        </w:rPr>
        <w:t>a personal identi</w:t>
      </w:r>
      <w:r w:rsidR="004657C3" w:rsidRPr="00195A33">
        <w:rPr>
          <w:rFonts w:cstheme="minorHAnsi"/>
          <w:sz w:val="18"/>
          <w:szCs w:val="18"/>
          <w:lang w:val="en-US"/>
        </w:rPr>
        <w:t>f</w:t>
      </w:r>
      <w:r w:rsidR="00E55262" w:rsidRPr="00195A33">
        <w:rPr>
          <w:rFonts w:cstheme="minorHAnsi"/>
          <w:sz w:val="18"/>
          <w:szCs w:val="18"/>
          <w:lang w:val="en-US"/>
        </w:rPr>
        <w:t xml:space="preserve">ication document with a photo. </w:t>
      </w:r>
    </w:p>
    <w:p w:rsidR="00F12E73" w:rsidRPr="00195A33" w:rsidRDefault="00912EBB" w:rsidP="002365CE">
      <w:pPr>
        <w:pStyle w:val="Akapitzlist"/>
        <w:numPr>
          <w:ilvl w:val="1"/>
          <w:numId w:val="24"/>
        </w:numPr>
        <w:spacing w:after="240" w:line="240" w:lineRule="exact"/>
        <w:ind w:left="567" w:hanging="567"/>
        <w:contextualSpacing w:val="0"/>
        <w:jc w:val="both"/>
        <w:rPr>
          <w:rFonts w:cstheme="minorHAnsi"/>
          <w:sz w:val="18"/>
          <w:szCs w:val="18"/>
          <w:lang w:val="en-US"/>
        </w:rPr>
      </w:pPr>
      <w:r w:rsidRPr="00195A33">
        <w:rPr>
          <w:rFonts w:cstheme="minorHAnsi"/>
          <w:sz w:val="18"/>
          <w:szCs w:val="18"/>
          <w:lang w:val="en-US"/>
        </w:rPr>
        <w:t>Before the exam and its recording starts</w:t>
      </w:r>
      <w:r w:rsidR="00EF6FC0" w:rsidRPr="00195A33">
        <w:rPr>
          <w:rFonts w:cstheme="minorHAnsi"/>
          <w:sz w:val="18"/>
          <w:szCs w:val="18"/>
          <w:lang w:val="en-US"/>
        </w:rPr>
        <w:t>,</w:t>
      </w:r>
      <w:r w:rsidRPr="00195A33">
        <w:rPr>
          <w:rFonts w:cstheme="minorHAnsi"/>
          <w:sz w:val="18"/>
          <w:szCs w:val="18"/>
          <w:lang w:val="en-US"/>
        </w:rPr>
        <w:t xml:space="preserve"> the Committee Chai</w:t>
      </w:r>
      <w:r w:rsidR="00522EB8" w:rsidRPr="00195A33">
        <w:rPr>
          <w:rFonts w:cstheme="minorHAnsi"/>
          <w:sz w:val="18"/>
          <w:szCs w:val="18"/>
          <w:lang w:val="en-US"/>
        </w:rPr>
        <w:t>r</w:t>
      </w:r>
      <w:r w:rsidRPr="00195A33">
        <w:rPr>
          <w:rFonts w:cstheme="minorHAnsi"/>
          <w:sz w:val="18"/>
          <w:szCs w:val="18"/>
          <w:lang w:val="en-US"/>
        </w:rPr>
        <w:t>person</w:t>
      </w:r>
      <w:r w:rsidR="00C275DA" w:rsidRPr="00195A33">
        <w:rPr>
          <w:rFonts w:cstheme="minorHAnsi"/>
          <w:sz w:val="18"/>
          <w:szCs w:val="18"/>
          <w:lang w:val="en-US"/>
        </w:rPr>
        <w:t xml:space="preserve"> verifies the student's identity, then begins the examination and informs the attendees about the start of the recording. </w:t>
      </w:r>
      <w:r w:rsidR="00BE245E" w:rsidRPr="00195A33">
        <w:rPr>
          <w:rFonts w:cstheme="minorHAnsi"/>
          <w:sz w:val="18"/>
          <w:szCs w:val="18"/>
          <w:lang w:val="en-US"/>
        </w:rPr>
        <w:t>In order to verify</w:t>
      </w:r>
      <w:r w:rsidR="002462F7" w:rsidRPr="00195A33">
        <w:rPr>
          <w:rFonts w:cstheme="minorHAnsi"/>
          <w:sz w:val="18"/>
          <w:szCs w:val="18"/>
          <w:lang w:val="en-US"/>
        </w:rPr>
        <w:t xml:space="preserve"> the student's identity</w:t>
      </w:r>
      <w:r w:rsidR="00BE245E" w:rsidRPr="00195A33">
        <w:rPr>
          <w:rFonts w:cstheme="minorHAnsi"/>
          <w:sz w:val="18"/>
          <w:szCs w:val="18"/>
          <w:lang w:val="en-US"/>
        </w:rPr>
        <w:t>,  s/he is asked to present</w:t>
      </w:r>
      <w:r w:rsidR="00C275DA" w:rsidRPr="00195A33">
        <w:rPr>
          <w:rFonts w:cstheme="minorHAnsi"/>
          <w:sz w:val="18"/>
          <w:szCs w:val="18"/>
          <w:lang w:val="en-US"/>
        </w:rPr>
        <w:t xml:space="preserve"> the ID document to the web camera in a way </w:t>
      </w:r>
      <w:r w:rsidR="008237B2" w:rsidRPr="00195A33">
        <w:rPr>
          <w:rFonts w:cstheme="minorHAnsi"/>
          <w:sz w:val="18"/>
          <w:szCs w:val="18"/>
          <w:lang w:val="en-US"/>
        </w:rPr>
        <w:t xml:space="preserve">that allows to have a clear picture of the personal details </w:t>
      </w:r>
      <w:r w:rsidR="00D250B4" w:rsidRPr="00195A33">
        <w:rPr>
          <w:rFonts w:cstheme="minorHAnsi"/>
          <w:sz w:val="18"/>
          <w:szCs w:val="18"/>
          <w:lang w:val="en-US"/>
        </w:rPr>
        <w:t xml:space="preserve">and the photo. Identity verification is necessary to </w:t>
      </w:r>
      <w:r w:rsidR="005941DC" w:rsidRPr="00195A33">
        <w:rPr>
          <w:rFonts w:cstheme="minorHAnsi"/>
          <w:sz w:val="18"/>
          <w:szCs w:val="18"/>
          <w:lang w:val="en-US"/>
        </w:rPr>
        <w:t>carry out the exam</w:t>
      </w:r>
      <w:r w:rsidR="00D250B4" w:rsidRPr="00195A33">
        <w:rPr>
          <w:rFonts w:cstheme="minorHAnsi"/>
          <w:sz w:val="18"/>
          <w:szCs w:val="18"/>
          <w:lang w:val="en-US"/>
        </w:rPr>
        <w:t>. If the unambiguous verification of the student's identity</w:t>
      </w:r>
      <w:r w:rsidR="00247B02" w:rsidRPr="00195A33">
        <w:rPr>
          <w:rFonts w:cstheme="minorHAnsi"/>
          <w:sz w:val="18"/>
          <w:szCs w:val="18"/>
          <w:lang w:val="en-US"/>
        </w:rPr>
        <w:t xml:space="preserve"> is impossible, the Committee does not conduct the diploma exam. </w:t>
      </w:r>
      <w:r w:rsidR="00D250B4" w:rsidRPr="00195A33">
        <w:rPr>
          <w:rFonts w:cstheme="minorHAnsi"/>
          <w:sz w:val="18"/>
          <w:szCs w:val="18"/>
          <w:lang w:val="en-US"/>
        </w:rPr>
        <w:t xml:space="preserve">  </w:t>
      </w:r>
    </w:p>
    <w:p w:rsidR="00F12E73" w:rsidRPr="00195A33" w:rsidRDefault="0020058A" w:rsidP="002365CE">
      <w:pPr>
        <w:pStyle w:val="Akapitzlist"/>
        <w:numPr>
          <w:ilvl w:val="1"/>
          <w:numId w:val="24"/>
        </w:numPr>
        <w:spacing w:after="240" w:line="240" w:lineRule="exact"/>
        <w:ind w:left="567" w:hanging="567"/>
        <w:contextualSpacing w:val="0"/>
        <w:jc w:val="both"/>
        <w:rPr>
          <w:rFonts w:cstheme="minorHAnsi"/>
          <w:sz w:val="18"/>
          <w:szCs w:val="18"/>
          <w:lang w:val="en-US"/>
        </w:rPr>
      </w:pPr>
      <w:r w:rsidRPr="00195A33">
        <w:rPr>
          <w:rFonts w:cstheme="minorHAnsi"/>
          <w:sz w:val="18"/>
          <w:szCs w:val="18"/>
          <w:lang w:val="en-US"/>
        </w:rPr>
        <w:t xml:space="preserve">The student cannot leave the room. The leaving is tantamount with terminating the exam. </w:t>
      </w:r>
    </w:p>
    <w:p w:rsidR="00F12E73" w:rsidRPr="00195A33" w:rsidRDefault="003529C0" w:rsidP="002365CE">
      <w:pPr>
        <w:pStyle w:val="Akapitzlist"/>
        <w:numPr>
          <w:ilvl w:val="1"/>
          <w:numId w:val="24"/>
        </w:numPr>
        <w:spacing w:after="240" w:line="240" w:lineRule="exact"/>
        <w:ind w:left="567" w:hanging="567"/>
        <w:contextualSpacing w:val="0"/>
        <w:jc w:val="both"/>
        <w:rPr>
          <w:rFonts w:cstheme="minorHAnsi"/>
          <w:sz w:val="18"/>
          <w:szCs w:val="18"/>
          <w:lang w:val="en-US"/>
        </w:rPr>
      </w:pPr>
      <w:r w:rsidRPr="00195A33">
        <w:rPr>
          <w:rFonts w:cstheme="minorHAnsi"/>
          <w:sz w:val="18"/>
          <w:szCs w:val="18"/>
          <w:lang w:val="en-US"/>
        </w:rPr>
        <w:t xml:space="preserve">During the entire exam the student is obliged to keep the web camera and the microphone turned on, and remain in the frame. </w:t>
      </w:r>
      <w:r w:rsidR="003F1AB7" w:rsidRPr="00195A33">
        <w:rPr>
          <w:rFonts w:cstheme="minorHAnsi"/>
          <w:sz w:val="18"/>
          <w:szCs w:val="18"/>
          <w:lang w:val="en-US"/>
        </w:rPr>
        <w:t xml:space="preserve">The student's image cannot be tampered with – using additional software </w:t>
      </w:r>
      <w:r w:rsidR="00B641FC" w:rsidRPr="00195A33">
        <w:rPr>
          <w:rFonts w:cstheme="minorHAnsi"/>
          <w:sz w:val="18"/>
          <w:szCs w:val="18"/>
          <w:lang w:val="en-US"/>
        </w:rPr>
        <w:t>that modifies</w:t>
      </w:r>
      <w:r w:rsidR="003F1AB7" w:rsidRPr="00195A33">
        <w:rPr>
          <w:rFonts w:cstheme="minorHAnsi"/>
          <w:sz w:val="18"/>
          <w:szCs w:val="18"/>
          <w:lang w:val="en-US"/>
        </w:rPr>
        <w:t xml:space="preserve"> the picture, e.g. </w:t>
      </w:r>
      <w:r w:rsidR="00B76681" w:rsidRPr="00195A33">
        <w:rPr>
          <w:rFonts w:cstheme="minorHAnsi"/>
          <w:sz w:val="18"/>
          <w:szCs w:val="18"/>
          <w:lang w:val="en-US"/>
        </w:rPr>
        <w:t xml:space="preserve">by </w:t>
      </w:r>
      <w:r w:rsidR="003F1AB7" w:rsidRPr="00195A33">
        <w:rPr>
          <w:rFonts w:cstheme="minorHAnsi"/>
          <w:sz w:val="18"/>
          <w:szCs w:val="18"/>
          <w:lang w:val="en-US"/>
        </w:rPr>
        <w:t xml:space="preserve">blurring the background or adding effects is not allowed. </w:t>
      </w:r>
    </w:p>
    <w:p w:rsidR="00F12E73" w:rsidRPr="00195A33" w:rsidRDefault="00A620B3" w:rsidP="002365CE">
      <w:pPr>
        <w:pStyle w:val="Akapitzlist"/>
        <w:numPr>
          <w:ilvl w:val="1"/>
          <w:numId w:val="24"/>
        </w:numPr>
        <w:spacing w:after="240" w:line="240" w:lineRule="exact"/>
        <w:ind w:left="567" w:hanging="567"/>
        <w:contextualSpacing w:val="0"/>
        <w:jc w:val="both"/>
        <w:rPr>
          <w:rFonts w:cstheme="minorHAnsi"/>
          <w:sz w:val="18"/>
          <w:szCs w:val="18"/>
          <w:lang w:val="en-US"/>
        </w:rPr>
      </w:pPr>
      <w:r w:rsidRPr="00195A33">
        <w:rPr>
          <w:rFonts w:cstheme="minorHAnsi"/>
          <w:sz w:val="18"/>
          <w:szCs w:val="18"/>
          <w:lang w:val="en-US"/>
        </w:rPr>
        <w:t>Before the exam begins</w:t>
      </w:r>
      <w:r w:rsidR="00221085" w:rsidRPr="00195A33">
        <w:rPr>
          <w:rFonts w:cstheme="minorHAnsi"/>
          <w:sz w:val="18"/>
          <w:szCs w:val="18"/>
          <w:lang w:val="en-US"/>
        </w:rPr>
        <w:t>, the student must declare that s/he has read, understood and accept</w:t>
      </w:r>
      <w:r w:rsidR="00261C68" w:rsidRPr="00195A33">
        <w:rPr>
          <w:rFonts w:cstheme="minorHAnsi"/>
          <w:sz w:val="18"/>
          <w:szCs w:val="18"/>
          <w:lang w:val="en-US"/>
        </w:rPr>
        <w:t>ed the conditions for conducting the exam, has read the GDPR clause, feels capable of participating in the exam, and undertakes to work autonomously during the exam</w:t>
      </w:r>
      <w:r w:rsidR="00F12E73" w:rsidRPr="00195A33">
        <w:rPr>
          <w:rFonts w:cstheme="minorHAnsi"/>
          <w:sz w:val="18"/>
          <w:szCs w:val="18"/>
          <w:lang w:val="en-US"/>
        </w:rPr>
        <w:t xml:space="preserve">. </w:t>
      </w:r>
    </w:p>
    <w:p w:rsidR="00F12E73" w:rsidRDefault="00F467D5" w:rsidP="00AB2D02">
      <w:pPr>
        <w:pStyle w:val="Akapitzlist"/>
        <w:numPr>
          <w:ilvl w:val="1"/>
          <w:numId w:val="24"/>
        </w:numPr>
        <w:spacing w:after="240" w:line="240" w:lineRule="exact"/>
        <w:ind w:left="567" w:hanging="567"/>
        <w:contextualSpacing w:val="0"/>
        <w:jc w:val="both"/>
        <w:rPr>
          <w:rFonts w:cstheme="minorHAnsi"/>
          <w:sz w:val="18"/>
          <w:szCs w:val="18"/>
          <w:lang w:val="en-US"/>
        </w:rPr>
      </w:pPr>
      <w:r w:rsidRPr="00195A33">
        <w:rPr>
          <w:rFonts w:cstheme="minorHAnsi"/>
          <w:sz w:val="18"/>
          <w:szCs w:val="18"/>
          <w:lang w:val="en-US"/>
        </w:rPr>
        <w:t xml:space="preserve">The Committee members </w:t>
      </w:r>
      <w:r w:rsidR="008E34BD" w:rsidRPr="00195A33">
        <w:rPr>
          <w:rFonts w:cstheme="minorHAnsi"/>
          <w:sz w:val="18"/>
          <w:szCs w:val="18"/>
          <w:lang w:val="en-US"/>
        </w:rPr>
        <w:t>confirm that they have read the GDPR clause. The Chairperson verbally confirms that the aforementioned declarations have been made.</w:t>
      </w:r>
    </w:p>
    <w:p w:rsidR="00C7310D" w:rsidRDefault="00C7310D" w:rsidP="00C7310D">
      <w:pPr>
        <w:spacing w:after="240" w:line="240" w:lineRule="exact"/>
        <w:jc w:val="both"/>
        <w:rPr>
          <w:rFonts w:cstheme="minorHAnsi"/>
          <w:sz w:val="18"/>
          <w:szCs w:val="18"/>
          <w:lang w:val="en-US"/>
        </w:rPr>
      </w:pPr>
    </w:p>
    <w:p w:rsidR="00C7310D" w:rsidRDefault="00C7310D" w:rsidP="00C7310D">
      <w:pPr>
        <w:spacing w:after="240" w:line="240" w:lineRule="exact"/>
        <w:jc w:val="both"/>
        <w:rPr>
          <w:rFonts w:cstheme="minorHAnsi"/>
          <w:sz w:val="18"/>
          <w:szCs w:val="18"/>
          <w:lang w:val="en-US"/>
        </w:rPr>
      </w:pPr>
    </w:p>
    <w:p w:rsidR="00C7310D" w:rsidRDefault="00C7310D" w:rsidP="00C7310D">
      <w:pPr>
        <w:spacing w:after="240" w:line="240" w:lineRule="exact"/>
        <w:jc w:val="both"/>
        <w:rPr>
          <w:rFonts w:cstheme="minorHAnsi"/>
          <w:sz w:val="18"/>
          <w:szCs w:val="18"/>
          <w:lang w:val="en-US"/>
        </w:rPr>
      </w:pPr>
    </w:p>
    <w:p w:rsidR="00C7310D" w:rsidRDefault="00C7310D" w:rsidP="00C7310D">
      <w:pPr>
        <w:spacing w:after="240" w:line="240" w:lineRule="exact"/>
        <w:jc w:val="both"/>
        <w:rPr>
          <w:rFonts w:cstheme="minorHAnsi"/>
          <w:sz w:val="18"/>
          <w:szCs w:val="18"/>
          <w:lang w:val="en-US"/>
        </w:rPr>
      </w:pPr>
    </w:p>
    <w:p w:rsidR="00C7310D" w:rsidRDefault="00C7310D" w:rsidP="00C7310D">
      <w:pPr>
        <w:spacing w:after="240" w:line="240" w:lineRule="exact"/>
        <w:jc w:val="both"/>
        <w:rPr>
          <w:rFonts w:cstheme="minorHAnsi"/>
          <w:sz w:val="18"/>
          <w:szCs w:val="18"/>
          <w:lang w:val="en-US"/>
        </w:rPr>
      </w:pPr>
    </w:p>
    <w:p w:rsidR="00C7310D" w:rsidRPr="00A37373" w:rsidRDefault="00C7310D" w:rsidP="00A37373">
      <w:pPr>
        <w:spacing w:after="240" w:line="240" w:lineRule="exact"/>
        <w:ind w:firstLine="6096"/>
        <w:jc w:val="center"/>
        <w:rPr>
          <w:rFonts w:asciiTheme="minorHAnsi" w:hAnsiTheme="minorHAnsi" w:cstheme="minorHAnsi"/>
          <w:sz w:val="18"/>
          <w:szCs w:val="18"/>
          <w:lang w:val="en-US"/>
        </w:rPr>
      </w:pPr>
      <w:r>
        <w:rPr>
          <w:rFonts w:asciiTheme="minorHAnsi" w:hAnsiTheme="minorHAnsi" w:cstheme="minorHAnsi"/>
          <w:sz w:val="18"/>
          <w:szCs w:val="18"/>
          <w:lang w:val="en-US"/>
        </w:rPr>
        <w:lastRenderedPageBreak/>
        <w:t>Annex No. 4</w:t>
      </w:r>
    </w:p>
    <w:p w:rsidR="00A37373" w:rsidRDefault="00A37373" w:rsidP="00C7310D">
      <w:pPr>
        <w:pStyle w:val="Standard"/>
        <w:spacing w:after="120" w:line="360" w:lineRule="auto"/>
        <w:rPr>
          <w:rFonts w:asciiTheme="minorHAnsi" w:hAnsiTheme="minorHAnsi" w:cstheme="minorHAnsi"/>
          <w:b/>
          <w:sz w:val="20"/>
          <w:szCs w:val="20"/>
          <w:lang w:val="en-GB"/>
        </w:rPr>
      </w:pPr>
    </w:p>
    <w:p w:rsidR="00C7310D" w:rsidRPr="00A37373" w:rsidRDefault="00C7310D" w:rsidP="00C7310D">
      <w:pPr>
        <w:pStyle w:val="Standard"/>
        <w:spacing w:after="120" w:line="360" w:lineRule="auto"/>
        <w:rPr>
          <w:rFonts w:asciiTheme="minorHAnsi" w:hAnsiTheme="minorHAnsi" w:cstheme="minorHAnsi"/>
          <w:b/>
          <w:sz w:val="20"/>
          <w:szCs w:val="20"/>
          <w:lang w:val="en-GB"/>
        </w:rPr>
      </w:pPr>
      <w:r w:rsidRPr="00A37373">
        <w:rPr>
          <w:noProof/>
          <w:sz w:val="20"/>
          <w:szCs w:val="20"/>
          <w:lang w:eastAsia="pl-PL" w:bidi="ar-SA"/>
        </w:rPr>
        <w:drawing>
          <wp:inline distT="0" distB="0" distL="0" distR="0" wp14:anchorId="1921786D" wp14:editId="3415AC2A">
            <wp:extent cx="3276600" cy="63436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4"/>
                    <a:stretch>
                      <a:fillRect/>
                    </a:stretch>
                  </pic:blipFill>
                  <pic:spPr>
                    <a:xfrm>
                      <a:off x="0" y="0"/>
                      <a:ext cx="3276600" cy="634365"/>
                    </a:xfrm>
                    <a:prstGeom prst="rect">
                      <a:avLst/>
                    </a:prstGeom>
                  </pic:spPr>
                </pic:pic>
              </a:graphicData>
            </a:graphic>
          </wp:inline>
        </w:drawing>
      </w:r>
    </w:p>
    <w:p w:rsidR="00A37373" w:rsidRDefault="00A37373" w:rsidP="00A37373">
      <w:pPr>
        <w:pStyle w:val="Standard"/>
        <w:spacing w:after="120" w:line="360" w:lineRule="auto"/>
        <w:jc w:val="center"/>
        <w:rPr>
          <w:rFonts w:asciiTheme="minorHAnsi" w:hAnsiTheme="minorHAnsi" w:cstheme="minorHAnsi"/>
          <w:b/>
          <w:sz w:val="20"/>
          <w:szCs w:val="20"/>
          <w:lang w:val="en-GB"/>
        </w:rPr>
      </w:pPr>
    </w:p>
    <w:p w:rsidR="00C7310D" w:rsidRPr="00A37373" w:rsidRDefault="00C7310D" w:rsidP="00A37373">
      <w:pPr>
        <w:pStyle w:val="Standard"/>
        <w:spacing w:after="120" w:line="360" w:lineRule="auto"/>
        <w:jc w:val="center"/>
        <w:rPr>
          <w:rFonts w:asciiTheme="minorHAnsi" w:hAnsiTheme="minorHAnsi" w:cstheme="minorHAnsi"/>
          <w:sz w:val="20"/>
          <w:szCs w:val="20"/>
          <w:lang w:val="en-GB"/>
        </w:rPr>
      </w:pPr>
      <w:r w:rsidRPr="00A37373">
        <w:rPr>
          <w:rFonts w:asciiTheme="minorHAnsi" w:hAnsiTheme="minorHAnsi" w:cstheme="minorHAnsi"/>
          <w:b/>
          <w:sz w:val="20"/>
          <w:szCs w:val="20"/>
          <w:lang w:val="en-GB"/>
        </w:rPr>
        <w:t>Changes in the organisation of teaching and adopted safety measures intended to limit the risk of a SARS-CoV-2 infection among the students and employees of the Faculty of Biotechnology of the University of Wrocław</w:t>
      </w:r>
    </w:p>
    <w:p w:rsidR="00C7310D" w:rsidRPr="00A37373" w:rsidRDefault="00C7310D" w:rsidP="00C7310D">
      <w:pPr>
        <w:pStyle w:val="Akapitzlist"/>
        <w:numPr>
          <w:ilvl w:val="0"/>
          <w:numId w:val="32"/>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 xml:space="preserve">The employees and students should not go to work/attend classes/exams if they experience any alarming symptoms of disease. They should stay home and contact a physician in order to receive remote health advice, or with a sanitary and epidemiological station or an infectious disease ward, and if their condition worsens, call 999 or 112 and inform that they may be infected with the coronavirus.  </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Only healthy persons who do not show symptoms of an infectious disease may attend classes or show up for an exam. The students, teachers, and other employees who are ill, live with a person undergoing quarantine or placed in home isolation or who have been placed under quarantine or in home isolation themselves cannot participate in classes or exams.</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Only persons with covering over their mouth and nose (disposable or cloth face mask, face shield for persons who cannot cover their mouth and nose with a mask for health reasons) can enter the building of the Educational and Research Biotechnology Complex (ERBC). At the entrance one has to disinfect hands/put on gloves.</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The University provides disinfectant and gloves.</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 xml:space="preserve">If for any reason the face covering needs to be temporarily removed at the premises of ERBC, maintaining </w:t>
      </w:r>
      <w:r w:rsidRPr="00A37373">
        <w:rPr>
          <w:rFonts w:cstheme="minorHAnsi"/>
          <w:sz w:val="20"/>
          <w:szCs w:val="20"/>
          <w:lang w:val="en-GB"/>
        </w:rPr>
        <w:br/>
        <w:t>2-metre distance to others is essential.</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 xml:space="preserve">Before lab classes or exams the students shall undergo a contactless temperature screening at the entrance to ERBC, and the students who have reported the lack of an assigned locker will collect the key (see item 9).  </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All persons participating in classes or exams: students, teachers, and other employees are obliged to sign the following declaration:</w:t>
      </w:r>
    </w:p>
    <w:p w:rsidR="00C7310D" w:rsidRPr="00A37373" w:rsidRDefault="00C7310D" w:rsidP="00C7310D">
      <w:pPr>
        <w:pStyle w:val="Standard"/>
        <w:shd w:val="clear" w:color="auto" w:fill="FFFFFF"/>
        <w:spacing w:after="120" w:line="240" w:lineRule="auto"/>
        <w:ind w:left="360"/>
        <w:jc w:val="both"/>
        <w:rPr>
          <w:rFonts w:asciiTheme="minorHAnsi" w:hAnsiTheme="minorHAnsi" w:cstheme="minorHAnsi"/>
          <w:sz w:val="20"/>
          <w:szCs w:val="20"/>
        </w:rPr>
      </w:pPr>
      <w:r w:rsidRPr="00A37373">
        <w:rPr>
          <w:rFonts w:asciiTheme="minorHAnsi" w:eastAsia="Times New Roman" w:hAnsiTheme="minorHAnsi" w:cstheme="minorHAnsi"/>
          <w:b/>
          <w:i/>
          <w:color w:val="212121"/>
          <w:sz w:val="20"/>
          <w:szCs w:val="20"/>
          <w:lang w:eastAsia="pl-PL"/>
        </w:rPr>
        <w:t>I declare that:</w:t>
      </w:r>
    </w:p>
    <w:p w:rsidR="00C7310D" w:rsidRPr="00A37373" w:rsidRDefault="00C7310D" w:rsidP="00C7310D">
      <w:pPr>
        <w:pStyle w:val="Standard"/>
        <w:numPr>
          <w:ilvl w:val="0"/>
          <w:numId w:val="30"/>
        </w:numPr>
        <w:shd w:val="clear" w:color="auto" w:fill="FFFFFF"/>
        <w:spacing w:after="120" w:line="240" w:lineRule="auto"/>
        <w:jc w:val="both"/>
        <w:rPr>
          <w:rFonts w:asciiTheme="minorHAnsi" w:hAnsiTheme="minorHAnsi" w:cstheme="minorHAnsi"/>
          <w:sz w:val="20"/>
          <w:szCs w:val="20"/>
          <w:lang w:val="en-GB"/>
        </w:rPr>
      </w:pPr>
      <w:r w:rsidRPr="00A37373">
        <w:rPr>
          <w:rFonts w:asciiTheme="minorHAnsi" w:eastAsia="Times New Roman" w:hAnsiTheme="minorHAnsi" w:cstheme="minorHAnsi"/>
          <w:b/>
          <w:i/>
          <w:color w:val="212121"/>
          <w:sz w:val="20"/>
          <w:szCs w:val="20"/>
          <w:lang w:val="en-GB" w:eastAsia="pl-PL"/>
        </w:rPr>
        <w:t>I have not been showing symptoms of an infectious disease in the last 14 days (such as fever, cough, rhinitis, rash, muscle aches, sore throat, other);</w:t>
      </w:r>
    </w:p>
    <w:p w:rsidR="00C7310D" w:rsidRPr="00A37373" w:rsidRDefault="00C7310D" w:rsidP="00C7310D">
      <w:pPr>
        <w:pStyle w:val="Standard"/>
        <w:numPr>
          <w:ilvl w:val="0"/>
          <w:numId w:val="30"/>
        </w:numPr>
        <w:shd w:val="clear" w:color="auto" w:fill="FFFFFF"/>
        <w:spacing w:after="120" w:line="240" w:lineRule="auto"/>
        <w:jc w:val="both"/>
        <w:rPr>
          <w:rFonts w:asciiTheme="minorHAnsi" w:hAnsiTheme="minorHAnsi" w:cstheme="minorHAnsi"/>
          <w:sz w:val="20"/>
          <w:szCs w:val="20"/>
          <w:lang w:val="en-GB"/>
        </w:rPr>
      </w:pPr>
      <w:r w:rsidRPr="00A37373">
        <w:rPr>
          <w:rFonts w:asciiTheme="minorHAnsi" w:eastAsia="Times New Roman" w:hAnsiTheme="minorHAnsi" w:cstheme="minorHAnsi"/>
          <w:b/>
          <w:i/>
          <w:color w:val="212121"/>
          <w:sz w:val="20"/>
          <w:szCs w:val="20"/>
          <w:lang w:val="en-GB" w:eastAsia="pl-PL"/>
        </w:rPr>
        <w:t>I have not been placed in mandatory isolation or under quarantine;</w:t>
      </w:r>
    </w:p>
    <w:p w:rsidR="00C7310D" w:rsidRPr="00A37373" w:rsidRDefault="00C7310D" w:rsidP="00C7310D">
      <w:pPr>
        <w:pStyle w:val="Standard"/>
        <w:numPr>
          <w:ilvl w:val="0"/>
          <w:numId w:val="30"/>
        </w:numPr>
        <w:shd w:val="clear" w:color="auto" w:fill="FFFFFF"/>
        <w:spacing w:after="120" w:line="240" w:lineRule="auto"/>
        <w:jc w:val="both"/>
        <w:rPr>
          <w:rFonts w:asciiTheme="minorHAnsi" w:eastAsia="Times New Roman" w:hAnsiTheme="minorHAnsi" w:cstheme="minorHAnsi"/>
          <w:b/>
          <w:i/>
          <w:color w:val="212121"/>
          <w:sz w:val="20"/>
          <w:szCs w:val="20"/>
          <w:lang w:val="en-GB" w:eastAsia="pl-PL"/>
        </w:rPr>
      </w:pPr>
      <w:r w:rsidRPr="00A37373">
        <w:rPr>
          <w:rFonts w:asciiTheme="minorHAnsi" w:eastAsia="Times New Roman" w:hAnsiTheme="minorHAnsi" w:cstheme="minorHAnsi"/>
          <w:b/>
          <w:i/>
          <w:color w:val="212121"/>
          <w:sz w:val="20"/>
          <w:szCs w:val="20"/>
          <w:lang w:val="en-GB" w:eastAsia="pl-PL"/>
        </w:rPr>
        <w:t>I do not live with a person placed in mandatory isolation or under quarantine;</w:t>
      </w:r>
    </w:p>
    <w:p w:rsidR="00C7310D" w:rsidRPr="00A37373" w:rsidRDefault="00C7310D" w:rsidP="00C7310D">
      <w:pPr>
        <w:pStyle w:val="Standard"/>
        <w:numPr>
          <w:ilvl w:val="0"/>
          <w:numId w:val="30"/>
        </w:numPr>
        <w:shd w:val="clear" w:color="auto" w:fill="FFFFFF"/>
        <w:spacing w:after="120" w:line="240" w:lineRule="auto"/>
        <w:jc w:val="both"/>
        <w:rPr>
          <w:rFonts w:asciiTheme="minorHAnsi" w:eastAsia="Times New Roman" w:hAnsiTheme="minorHAnsi" w:cstheme="minorHAnsi"/>
          <w:b/>
          <w:i/>
          <w:color w:val="212121"/>
          <w:sz w:val="20"/>
          <w:szCs w:val="20"/>
          <w:lang w:val="en-GB" w:eastAsia="pl-PL"/>
        </w:rPr>
      </w:pPr>
      <w:r w:rsidRPr="00A37373">
        <w:rPr>
          <w:rFonts w:asciiTheme="minorHAnsi" w:eastAsia="Times New Roman" w:hAnsiTheme="minorHAnsi" w:cstheme="minorHAnsi"/>
          <w:b/>
          <w:i/>
          <w:color w:val="212121"/>
          <w:sz w:val="20"/>
          <w:szCs w:val="20"/>
          <w:lang w:val="en-GB" w:eastAsia="pl-PL"/>
        </w:rPr>
        <w:t xml:space="preserve">I have not been in contact with a person suspected of an infection, illness or placed in isolation in the last </w:t>
      </w:r>
      <w:r w:rsidRPr="00A37373">
        <w:rPr>
          <w:rFonts w:asciiTheme="minorHAnsi" w:eastAsia="Times New Roman" w:hAnsiTheme="minorHAnsi" w:cstheme="minorHAnsi"/>
          <w:b/>
          <w:i/>
          <w:color w:val="212121"/>
          <w:sz w:val="20"/>
          <w:szCs w:val="20"/>
          <w:lang w:val="en-GB" w:eastAsia="pl-PL"/>
        </w:rPr>
        <w:br/>
        <w:t>7 days;</w:t>
      </w:r>
    </w:p>
    <w:p w:rsidR="00C7310D" w:rsidRPr="00A37373" w:rsidRDefault="00C7310D" w:rsidP="00C7310D">
      <w:pPr>
        <w:pStyle w:val="Standard"/>
        <w:numPr>
          <w:ilvl w:val="0"/>
          <w:numId w:val="30"/>
        </w:numPr>
        <w:shd w:val="clear" w:color="auto" w:fill="FFFFFF"/>
        <w:spacing w:after="120" w:line="240" w:lineRule="auto"/>
        <w:jc w:val="both"/>
        <w:rPr>
          <w:rFonts w:asciiTheme="minorHAnsi" w:eastAsia="Times New Roman" w:hAnsiTheme="minorHAnsi" w:cstheme="minorHAnsi"/>
          <w:b/>
          <w:i/>
          <w:color w:val="212121"/>
          <w:sz w:val="20"/>
          <w:szCs w:val="20"/>
          <w:lang w:val="en-GB" w:eastAsia="pl-PL"/>
        </w:rPr>
      </w:pPr>
      <w:r w:rsidRPr="00A37373">
        <w:rPr>
          <w:rFonts w:asciiTheme="minorHAnsi" w:eastAsia="Times New Roman" w:hAnsiTheme="minorHAnsi" w:cstheme="minorHAnsi"/>
          <w:b/>
          <w:i/>
          <w:color w:val="212121"/>
          <w:sz w:val="20"/>
          <w:szCs w:val="20"/>
          <w:lang w:val="en-GB" w:eastAsia="pl-PL"/>
        </w:rPr>
        <w:t>I have not / I have*  been outside the territory of Poland in the last 14 days.</w:t>
      </w:r>
    </w:p>
    <w:p w:rsidR="00C7310D" w:rsidRPr="00A37373" w:rsidRDefault="00C7310D" w:rsidP="00C7310D">
      <w:pPr>
        <w:pStyle w:val="Standard"/>
        <w:shd w:val="clear" w:color="auto" w:fill="FFFFFF"/>
        <w:spacing w:after="120" w:line="240" w:lineRule="auto"/>
        <w:jc w:val="both"/>
        <w:rPr>
          <w:rFonts w:asciiTheme="minorHAnsi" w:eastAsia="Times New Roman" w:hAnsiTheme="minorHAnsi" w:cstheme="minorHAnsi"/>
          <w:i/>
          <w:color w:val="212121"/>
          <w:sz w:val="20"/>
          <w:szCs w:val="20"/>
          <w:lang w:val="en-GB" w:eastAsia="pl-PL"/>
        </w:rPr>
      </w:pPr>
      <w:r w:rsidRPr="00A37373">
        <w:rPr>
          <w:rFonts w:asciiTheme="minorHAnsi" w:eastAsia="Times New Roman" w:hAnsiTheme="minorHAnsi" w:cstheme="minorHAnsi"/>
          <w:i/>
          <w:color w:val="212121"/>
          <w:sz w:val="20"/>
          <w:szCs w:val="20"/>
          <w:lang w:val="en-GB" w:eastAsia="pl-PL"/>
        </w:rPr>
        <w:t>* deletewhere appropriate</w:t>
      </w:r>
    </w:p>
    <w:p w:rsidR="00C7310D" w:rsidRPr="00A37373" w:rsidRDefault="00C7310D" w:rsidP="00C7310D">
      <w:pPr>
        <w:pStyle w:val="Standard"/>
        <w:shd w:val="clear" w:color="auto" w:fill="FFFFFF"/>
        <w:spacing w:after="120" w:line="240" w:lineRule="auto"/>
        <w:jc w:val="both"/>
        <w:rPr>
          <w:rFonts w:asciiTheme="minorHAnsi" w:eastAsia="Times New Roman" w:hAnsiTheme="minorHAnsi" w:cstheme="minorHAnsi"/>
          <w:i/>
          <w:color w:val="212121"/>
          <w:sz w:val="20"/>
          <w:szCs w:val="20"/>
          <w:lang w:val="en-GB" w:eastAsia="pl-PL"/>
        </w:rPr>
      </w:pP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 xml:space="preserve">One should not bring non-essential items, including mobile phones, to classes and exams.  </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All personal items that are not essential during classes or exams (backpack, bag, jacket, mobile phone) should be left in the locker before entering the classroom. When leaving and collecting belongings from the locker one should observe appropriate safety measures (distance to others, covering mouth and nose).</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While waiting to enter the classroom or take an exam the students should maintain at least 2-metre distance to each other and cover the mouth and nose.</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The classroom doors and all interior doors leading to spaces used by the students shall remain open, if possible, in a way that prevents users from touching them. If for safety reasons the doors cannot remain open, door handles/handles and touch surfaces shall be regularly disinfected.</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The classrooms shall be continuously or regularly ventilated, including before the classes and at least once per hour during classes.</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No persons other than the students and employees can stay inside the classroom.</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Every person, if possible, uses their own office supplies/items necessary to efficiently conduct and attend classes. Shared items, if they are not disposable, have to be disinfected.</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Students’ workstations are designed in a way allowing to maintain 2-metre distance to others or separated with partitions, such as plexiglass.</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Movement during classes should be limited.</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Seats and touch surfaces shall be disinfected before and after each class.</w:t>
      </w:r>
    </w:p>
    <w:p w:rsidR="00C7310D" w:rsidRPr="00A37373" w:rsidRDefault="00C7310D" w:rsidP="00C7310D">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Over the course of the day, during breaks announced by the instructor, the students may eat and drink products they brought in, outside of lab rooms and after prior removal of personal protection equipment and washing and disinfecting hands.</w:t>
      </w:r>
    </w:p>
    <w:p w:rsidR="00C7310D" w:rsidRDefault="00C7310D" w:rsidP="00A37373">
      <w:pPr>
        <w:pStyle w:val="Akapitzlist"/>
        <w:numPr>
          <w:ilvl w:val="0"/>
          <w:numId w:val="31"/>
        </w:numPr>
        <w:suppressAutoHyphens/>
        <w:autoSpaceDN w:val="0"/>
        <w:spacing w:after="120" w:line="360" w:lineRule="auto"/>
        <w:ind w:left="357" w:hanging="357"/>
        <w:contextualSpacing w:val="0"/>
        <w:jc w:val="both"/>
        <w:textAlignment w:val="baseline"/>
        <w:rPr>
          <w:rFonts w:cstheme="minorHAnsi"/>
          <w:sz w:val="20"/>
          <w:szCs w:val="20"/>
          <w:lang w:val="en-GB"/>
        </w:rPr>
      </w:pPr>
      <w:r w:rsidRPr="00A37373">
        <w:rPr>
          <w:rFonts w:cstheme="minorHAnsi"/>
          <w:sz w:val="20"/>
          <w:szCs w:val="20"/>
          <w:lang w:val="en-GB"/>
        </w:rPr>
        <w:t>During breaks the students may leave ERBC building or occupy the main hall if they are observing social distance prescribed by law, at least 2 metres from the other person.</w:t>
      </w:r>
    </w:p>
    <w:p w:rsidR="00A37373" w:rsidRPr="00A37373" w:rsidRDefault="00A37373" w:rsidP="00A37373">
      <w:pPr>
        <w:suppressAutoHyphens/>
        <w:autoSpaceDN w:val="0"/>
        <w:spacing w:after="120" w:line="360" w:lineRule="auto"/>
        <w:jc w:val="both"/>
        <w:textAlignment w:val="baseline"/>
        <w:rPr>
          <w:rFonts w:cstheme="minorHAnsi"/>
          <w:sz w:val="20"/>
          <w:szCs w:val="20"/>
          <w:lang w:val="en-GB"/>
        </w:rPr>
      </w:pPr>
    </w:p>
    <w:p w:rsidR="00C7310D" w:rsidRPr="00A37373" w:rsidRDefault="00C7310D" w:rsidP="00C7310D">
      <w:pPr>
        <w:pStyle w:val="Standard"/>
        <w:spacing w:after="0"/>
        <w:jc w:val="both"/>
        <w:rPr>
          <w:rFonts w:asciiTheme="minorHAnsi" w:hAnsiTheme="minorHAnsi" w:cstheme="minorHAnsi"/>
          <w:b/>
          <w:sz w:val="20"/>
          <w:szCs w:val="20"/>
          <w:shd w:val="clear" w:color="auto" w:fill="FFFFFF"/>
          <w:lang w:val="en-GB"/>
        </w:rPr>
      </w:pPr>
      <w:r w:rsidRPr="00A37373">
        <w:rPr>
          <w:rFonts w:asciiTheme="minorHAnsi" w:hAnsiTheme="minorHAnsi" w:cstheme="minorHAnsi"/>
          <w:b/>
          <w:sz w:val="20"/>
          <w:szCs w:val="20"/>
          <w:shd w:val="clear" w:color="auto" w:fill="FFFFFF"/>
          <w:lang w:val="en-GB"/>
        </w:rPr>
        <w:t>District Sanitary and Epidemiological Station in Wrocław</w:t>
      </w:r>
    </w:p>
    <w:p w:rsidR="00C7310D" w:rsidRPr="00A37373" w:rsidRDefault="00C7310D" w:rsidP="00C7310D">
      <w:pPr>
        <w:pStyle w:val="Standard"/>
        <w:spacing w:after="0"/>
        <w:jc w:val="both"/>
        <w:rPr>
          <w:rFonts w:asciiTheme="minorHAnsi" w:hAnsiTheme="minorHAnsi" w:cstheme="minorHAnsi"/>
          <w:sz w:val="20"/>
          <w:szCs w:val="20"/>
          <w:shd w:val="clear" w:color="auto" w:fill="FFFFFF"/>
        </w:rPr>
      </w:pPr>
      <w:r w:rsidRPr="00A37373">
        <w:rPr>
          <w:rFonts w:asciiTheme="minorHAnsi" w:hAnsiTheme="minorHAnsi" w:cstheme="minorHAnsi"/>
          <w:sz w:val="20"/>
          <w:szCs w:val="20"/>
          <w:shd w:val="clear" w:color="auto" w:fill="FFFFFF"/>
        </w:rPr>
        <w:t>ul. Kleczkowska 20</w:t>
      </w:r>
    </w:p>
    <w:p w:rsidR="00C7310D" w:rsidRPr="00A37373" w:rsidRDefault="00C7310D" w:rsidP="00C7310D">
      <w:pPr>
        <w:pStyle w:val="Standard"/>
        <w:spacing w:after="0"/>
        <w:jc w:val="both"/>
        <w:rPr>
          <w:rFonts w:asciiTheme="minorHAnsi" w:hAnsiTheme="minorHAnsi" w:cstheme="minorHAnsi"/>
          <w:sz w:val="20"/>
          <w:szCs w:val="20"/>
        </w:rPr>
      </w:pPr>
      <w:r w:rsidRPr="00A37373">
        <w:rPr>
          <w:rFonts w:asciiTheme="minorHAnsi" w:hAnsiTheme="minorHAnsi" w:cstheme="minorHAnsi"/>
          <w:sz w:val="20"/>
          <w:szCs w:val="20"/>
          <w:shd w:val="clear" w:color="auto" w:fill="FFFFFF"/>
        </w:rPr>
        <w:t>phone</w:t>
      </w:r>
      <w:r w:rsidRPr="00A37373">
        <w:rPr>
          <w:rFonts w:asciiTheme="minorHAnsi" w:hAnsiTheme="minorHAnsi" w:cstheme="minorHAnsi"/>
          <w:b/>
          <w:sz w:val="20"/>
          <w:szCs w:val="20"/>
          <w:shd w:val="clear" w:color="auto" w:fill="FFFFFF"/>
        </w:rPr>
        <w:t xml:space="preserve"> 71 329 58 43</w:t>
      </w:r>
      <w:r w:rsidRPr="00A37373">
        <w:rPr>
          <w:rFonts w:asciiTheme="minorHAnsi" w:hAnsiTheme="minorHAnsi" w:cstheme="minorHAnsi"/>
          <w:sz w:val="20"/>
          <w:szCs w:val="20"/>
          <w:shd w:val="clear" w:color="auto" w:fill="FFFFFF"/>
        </w:rPr>
        <w:t xml:space="preserve"> (7:30AM– 8:00PM)</w:t>
      </w:r>
    </w:p>
    <w:p w:rsidR="00C7310D" w:rsidRPr="00A37373" w:rsidRDefault="00C7310D" w:rsidP="00C7310D">
      <w:pPr>
        <w:pStyle w:val="Standard"/>
        <w:spacing w:after="0"/>
        <w:jc w:val="both"/>
        <w:rPr>
          <w:rFonts w:asciiTheme="minorHAnsi" w:hAnsiTheme="minorHAnsi" w:cstheme="minorHAnsi"/>
          <w:sz w:val="20"/>
          <w:szCs w:val="20"/>
          <w:lang w:val="en-GB"/>
        </w:rPr>
      </w:pPr>
      <w:r w:rsidRPr="00A37373">
        <w:rPr>
          <w:rFonts w:asciiTheme="minorHAnsi" w:hAnsiTheme="minorHAnsi" w:cstheme="minorHAnsi"/>
          <w:sz w:val="20"/>
          <w:szCs w:val="20"/>
          <w:shd w:val="clear" w:color="auto" w:fill="FFFFFF"/>
          <w:lang w:val="en-GB"/>
        </w:rPr>
        <w:t xml:space="preserve">emergency number: </w:t>
      </w:r>
      <w:r w:rsidRPr="00A37373">
        <w:rPr>
          <w:rFonts w:asciiTheme="minorHAnsi" w:hAnsiTheme="minorHAnsi" w:cstheme="minorHAnsi"/>
          <w:b/>
          <w:sz w:val="20"/>
          <w:szCs w:val="20"/>
          <w:shd w:val="clear" w:color="auto" w:fill="FFFFFF"/>
          <w:lang w:val="en-GB"/>
        </w:rPr>
        <w:t>603 720 579</w:t>
      </w:r>
    </w:p>
    <w:p w:rsidR="00C7310D" w:rsidRPr="00A37373" w:rsidRDefault="00C7310D" w:rsidP="00C7310D">
      <w:pPr>
        <w:pStyle w:val="Standard"/>
        <w:spacing w:after="0"/>
        <w:jc w:val="both"/>
        <w:rPr>
          <w:rFonts w:asciiTheme="minorHAnsi" w:hAnsiTheme="minorHAnsi" w:cstheme="minorHAnsi"/>
          <w:sz w:val="20"/>
          <w:szCs w:val="20"/>
          <w:lang w:val="en-GB"/>
        </w:rPr>
      </w:pPr>
      <w:hyperlink r:id="rId15" w:history="1">
        <w:r w:rsidRPr="00A37373">
          <w:rPr>
            <w:rFonts w:asciiTheme="minorHAnsi" w:hAnsiTheme="minorHAnsi" w:cstheme="minorHAnsi"/>
            <w:b/>
            <w:sz w:val="20"/>
            <w:szCs w:val="20"/>
            <w:shd w:val="clear" w:color="auto" w:fill="FFFFFF"/>
            <w:lang w:val="en-GB"/>
          </w:rPr>
          <w:t>psse.wroclaw@pis.gov.pl</w:t>
        </w:r>
      </w:hyperlink>
    </w:p>
    <w:p w:rsidR="00C7310D" w:rsidRPr="00A37373" w:rsidRDefault="00C7310D" w:rsidP="0064218F">
      <w:pPr>
        <w:pStyle w:val="Akapitzlist"/>
        <w:spacing w:after="240" w:line="240" w:lineRule="exact"/>
        <w:contextualSpacing w:val="0"/>
        <w:jc w:val="both"/>
        <w:rPr>
          <w:rFonts w:cstheme="minorHAnsi"/>
          <w:sz w:val="20"/>
          <w:szCs w:val="20"/>
          <w:lang w:val="en-US"/>
        </w:rPr>
      </w:pPr>
      <w:bookmarkStart w:id="0" w:name="_GoBack"/>
      <w:bookmarkEnd w:id="0"/>
    </w:p>
    <w:sectPr w:rsidR="00C7310D" w:rsidRPr="00A37373" w:rsidSect="00663749">
      <w:headerReference w:type="default" r:id="rId16"/>
      <w:headerReference w:type="first" r:id="rId17"/>
      <w:pgSz w:w="11906" w:h="16838" w:code="9"/>
      <w:pgMar w:top="1418" w:right="991" w:bottom="1078" w:left="993" w:header="36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C45" w:rsidRDefault="00A56C45">
      <w:r>
        <w:separator/>
      </w:r>
    </w:p>
  </w:endnote>
  <w:endnote w:type="continuationSeparator" w:id="0">
    <w:p w:rsidR="00A56C45" w:rsidRDefault="00A5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font293">
    <w:altName w:val="Times New Roman"/>
    <w:charset w:val="EE"/>
    <w:family w:val="auto"/>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C45" w:rsidRDefault="00A56C45">
      <w:r>
        <w:separator/>
      </w:r>
    </w:p>
  </w:footnote>
  <w:footnote w:type="continuationSeparator" w:id="0">
    <w:p w:rsidR="00A56C45" w:rsidRDefault="00A56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E73" w:rsidRPr="00F12E73" w:rsidRDefault="00F12E73" w:rsidP="00F12E73">
    <w:pPr>
      <w:pStyle w:val="Nagwek"/>
      <w:ind w:left="4111"/>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AC" w:rsidRDefault="00DC0EFB">
    <w:pPr>
      <w:pStyle w:val="Nagwek"/>
    </w:pPr>
    <w:r>
      <w:rPr>
        <w:noProof/>
      </w:rPr>
      <w:drawing>
        <wp:anchor distT="0" distB="0" distL="114300" distR="114300" simplePos="0" relativeHeight="251657728" behindDoc="1" locked="0" layoutInCell="1" allowOverlap="1">
          <wp:simplePos x="0" y="0"/>
          <wp:positionH relativeFrom="column">
            <wp:posOffset>-306070</wp:posOffset>
          </wp:positionH>
          <wp:positionV relativeFrom="paragraph">
            <wp:posOffset>0</wp:posOffset>
          </wp:positionV>
          <wp:extent cx="7391400" cy="10439400"/>
          <wp:effectExtent l="0" t="0" r="0" b="0"/>
          <wp:wrapNone/>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0" cy="10439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F7F"/>
    <w:multiLevelType w:val="hybridMultilevel"/>
    <w:tmpl w:val="5C4655BC"/>
    <w:lvl w:ilvl="0" w:tplc="47BC61E0">
      <w:start w:val="1"/>
      <w:numFmt w:val="decimal"/>
      <w:lvlText w:val="%1."/>
      <w:lvlJc w:val="left"/>
      <w:pPr>
        <w:ind w:left="720" w:hanging="360"/>
      </w:pPr>
      <w:rPr>
        <w:rFonts w:asciiTheme="minorHAnsi" w:eastAsiaTheme="minorHAnsi" w:hAnsiTheme="minorHAnsi" w:cstheme="minorHAnsi"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3F4953"/>
    <w:multiLevelType w:val="multilevel"/>
    <w:tmpl w:val="83C83302"/>
    <w:styleLink w:val="WWNum7"/>
    <w:lvl w:ilvl="0">
      <w:numFmt w:val="bullet"/>
      <w:lvlText w:val=""/>
      <w:lvlJc w:val="left"/>
      <w:pPr>
        <w:ind w:left="720" w:hanging="360"/>
      </w:pPr>
      <w:rPr>
        <w:rFonts w:ascii="Symbol" w:hAnsi="Symbol"/>
        <w:b/>
        <w:sz w:val="2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nsid w:val="0AEB7F1D"/>
    <w:multiLevelType w:val="multilevel"/>
    <w:tmpl w:val="9C8404E0"/>
    <w:lvl w:ilvl="0">
      <w:start w:val="1"/>
      <w:numFmt w:val="lowerLetter"/>
      <w:lvlText w:val="%1)"/>
      <w:lvlJc w:val="lef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735B2"/>
    <w:multiLevelType w:val="multilevel"/>
    <w:tmpl w:val="FFE0FCA2"/>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19370A"/>
    <w:multiLevelType w:val="multilevel"/>
    <w:tmpl w:val="740209CE"/>
    <w:lvl w:ilvl="0">
      <w:start w:val="1"/>
      <w:numFmt w:val="decimal"/>
      <w:lvlText w:val="%1."/>
      <w:lvlJc w:val="left"/>
      <w:pPr>
        <w:tabs>
          <w:tab w:val="num" w:pos="720"/>
        </w:tabs>
        <w:ind w:left="720" w:hanging="360"/>
      </w:pPr>
      <w:rPr>
        <w:rFonts w:asciiTheme="minorHAnsi" w:eastAsiaTheme="minorHAnsi" w:hAnsiTheme="minorHAnsi" w:cstheme="minorHAnsi"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E48CE"/>
    <w:multiLevelType w:val="hybridMultilevel"/>
    <w:tmpl w:val="723CF0C8"/>
    <w:lvl w:ilvl="0" w:tplc="47BC61E0">
      <w:start w:val="1"/>
      <w:numFmt w:val="decimal"/>
      <w:lvlText w:val="%1."/>
      <w:lvlJc w:val="left"/>
      <w:pPr>
        <w:ind w:left="720" w:hanging="360"/>
      </w:pPr>
      <w:rPr>
        <w:rFonts w:asciiTheme="minorHAnsi" w:eastAsia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1A5F47"/>
    <w:multiLevelType w:val="hybridMultilevel"/>
    <w:tmpl w:val="F64A0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A9171F"/>
    <w:multiLevelType w:val="hybridMultilevel"/>
    <w:tmpl w:val="C4DCC6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DC2218"/>
    <w:multiLevelType w:val="hybridMultilevel"/>
    <w:tmpl w:val="42E84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A6B132C"/>
    <w:multiLevelType w:val="hybridMultilevel"/>
    <w:tmpl w:val="4B568AF4"/>
    <w:lvl w:ilvl="0" w:tplc="47BC61E0">
      <w:start w:val="1"/>
      <w:numFmt w:val="decimal"/>
      <w:lvlText w:val="%1."/>
      <w:lvlJc w:val="left"/>
      <w:pPr>
        <w:ind w:left="720" w:hanging="360"/>
      </w:pPr>
      <w:rPr>
        <w:rFonts w:asciiTheme="minorHAnsi" w:eastAsiaTheme="minorHAnsi" w:hAnsiTheme="minorHAnsi" w:cstheme="minorHAnsi" w:hint="default"/>
        <w:i w:val="0"/>
      </w:rPr>
    </w:lvl>
    <w:lvl w:ilvl="1" w:tplc="47BC61E0">
      <w:start w:val="1"/>
      <w:numFmt w:val="decimal"/>
      <w:lvlText w:val="%2."/>
      <w:lvlJc w:val="left"/>
      <w:pPr>
        <w:ind w:left="1440" w:hanging="360"/>
      </w:pPr>
      <w:rPr>
        <w:rFonts w:asciiTheme="minorHAnsi" w:eastAsiaTheme="minorHAnsi" w:hAnsiTheme="minorHAnsi" w:cstheme="minorHAnsi"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624801"/>
    <w:multiLevelType w:val="hybridMultilevel"/>
    <w:tmpl w:val="16E4662A"/>
    <w:lvl w:ilvl="0" w:tplc="7F6016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F144239"/>
    <w:multiLevelType w:val="hybridMultilevel"/>
    <w:tmpl w:val="A5DC5B22"/>
    <w:lvl w:ilvl="0" w:tplc="9A32E7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FDD76FC"/>
    <w:multiLevelType w:val="multilevel"/>
    <w:tmpl w:val="FF7AA1EE"/>
    <w:styleLink w:val="WW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27E393B"/>
    <w:multiLevelType w:val="hybridMultilevel"/>
    <w:tmpl w:val="E6061BC0"/>
    <w:lvl w:ilvl="0" w:tplc="04150017">
      <w:start w:val="1"/>
      <w:numFmt w:val="lowerLetter"/>
      <w:lvlText w:val="%1)"/>
      <w:lvlJc w:val="left"/>
      <w:pPr>
        <w:ind w:left="720" w:hanging="360"/>
      </w:pPr>
    </w:lvl>
    <w:lvl w:ilvl="1" w:tplc="FDB0F13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5CA4B71"/>
    <w:multiLevelType w:val="hybridMultilevel"/>
    <w:tmpl w:val="FD02E71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nsid w:val="39203FCE"/>
    <w:multiLevelType w:val="hybridMultilevel"/>
    <w:tmpl w:val="FD96EE7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4750765"/>
    <w:multiLevelType w:val="hybridMultilevel"/>
    <w:tmpl w:val="6388D5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48E32B7"/>
    <w:multiLevelType w:val="hybridMultilevel"/>
    <w:tmpl w:val="9DE613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57C6C2A"/>
    <w:multiLevelType w:val="hybridMultilevel"/>
    <w:tmpl w:val="9FFCFCA2"/>
    <w:lvl w:ilvl="0" w:tplc="7F6016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5E931D6"/>
    <w:multiLevelType w:val="hybridMultilevel"/>
    <w:tmpl w:val="23E0CFEA"/>
    <w:lvl w:ilvl="0" w:tplc="7B5E5AF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8C5970"/>
    <w:multiLevelType w:val="hybridMultilevel"/>
    <w:tmpl w:val="E8941304"/>
    <w:lvl w:ilvl="0" w:tplc="47BC61E0">
      <w:start w:val="1"/>
      <w:numFmt w:val="decimal"/>
      <w:lvlText w:val="%1."/>
      <w:lvlJc w:val="left"/>
      <w:pPr>
        <w:ind w:left="720" w:hanging="360"/>
      </w:pPr>
      <w:rPr>
        <w:rFonts w:asciiTheme="minorHAnsi" w:eastAsiaTheme="minorHAnsi" w:hAnsiTheme="minorHAnsi" w:cstheme="minorHAnsi"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9366745"/>
    <w:multiLevelType w:val="hybridMultilevel"/>
    <w:tmpl w:val="35A0B3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9911EB"/>
    <w:multiLevelType w:val="hybridMultilevel"/>
    <w:tmpl w:val="4F524C9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53D67741"/>
    <w:multiLevelType w:val="hybridMultilevel"/>
    <w:tmpl w:val="BF06B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B132E0D"/>
    <w:multiLevelType w:val="hybridMultilevel"/>
    <w:tmpl w:val="DA625F74"/>
    <w:lvl w:ilvl="0" w:tplc="0415000F">
      <w:start w:val="1"/>
      <w:numFmt w:val="decimal"/>
      <w:lvlText w:val="%1."/>
      <w:lvlJc w:val="left"/>
      <w:pPr>
        <w:ind w:left="2912"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5E164177"/>
    <w:multiLevelType w:val="hybridMultilevel"/>
    <w:tmpl w:val="2CC4A378"/>
    <w:lvl w:ilvl="0" w:tplc="CC30F1AA">
      <w:start w:val="1"/>
      <w:numFmt w:val="decimal"/>
      <w:lvlText w:val="%1."/>
      <w:lvlJc w:val="left"/>
      <w:pPr>
        <w:ind w:left="720" w:hanging="360"/>
      </w:pPr>
      <w:rPr>
        <w:rFonts w:asciiTheme="minorHAnsi" w:eastAsiaTheme="minorHAnsi" w:hAnsiTheme="minorHAnsi" w:cstheme="minorHAnsi"/>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1EF48B3"/>
    <w:multiLevelType w:val="hybridMultilevel"/>
    <w:tmpl w:val="78E0B22E"/>
    <w:lvl w:ilvl="0" w:tplc="47BC61E0">
      <w:start w:val="1"/>
      <w:numFmt w:val="decimal"/>
      <w:lvlText w:val="%1."/>
      <w:lvlJc w:val="left"/>
      <w:pPr>
        <w:ind w:left="720" w:hanging="360"/>
      </w:pPr>
      <w:rPr>
        <w:rFonts w:asciiTheme="minorHAnsi" w:eastAsiaTheme="minorHAnsi" w:hAnsiTheme="minorHAnsi" w:cstheme="minorHAnsi" w:hint="default"/>
        <w:i w:val="0"/>
      </w:rPr>
    </w:lvl>
    <w:lvl w:ilvl="1" w:tplc="47BC61E0">
      <w:start w:val="1"/>
      <w:numFmt w:val="decimal"/>
      <w:lvlText w:val="%2."/>
      <w:lvlJc w:val="left"/>
      <w:pPr>
        <w:ind w:left="1440" w:hanging="360"/>
      </w:pPr>
      <w:rPr>
        <w:rFonts w:asciiTheme="minorHAnsi" w:eastAsiaTheme="minorHAnsi" w:hAnsiTheme="minorHAnsi" w:cstheme="minorHAnsi"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2912A46"/>
    <w:multiLevelType w:val="hybridMultilevel"/>
    <w:tmpl w:val="F1E45948"/>
    <w:lvl w:ilvl="0" w:tplc="0415000D">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8">
    <w:nsid w:val="71A7740D"/>
    <w:multiLevelType w:val="hybridMultilevel"/>
    <w:tmpl w:val="CDDAB2F2"/>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nsid w:val="7A927565"/>
    <w:multiLevelType w:val="hybridMultilevel"/>
    <w:tmpl w:val="CD3E4E52"/>
    <w:lvl w:ilvl="0" w:tplc="005E900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B44223E"/>
    <w:multiLevelType w:val="hybridMultilevel"/>
    <w:tmpl w:val="2C2C21D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7"/>
  </w:num>
  <w:num w:numId="3">
    <w:abstractNumId w:val="6"/>
  </w:num>
  <w:num w:numId="4">
    <w:abstractNumId w:val="7"/>
  </w:num>
  <w:num w:numId="5">
    <w:abstractNumId w:val="30"/>
  </w:num>
  <w:num w:numId="6">
    <w:abstractNumId w:val="24"/>
  </w:num>
  <w:num w:numId="7">
    <w:abstractNumId w:val="14"/>
  </w:num>
  <w:num w:numId="8">
    <w:abstractNumId w:val="28"/>
  </w:num>
  <w:num w:numId="9">
    <w:abstractNumId w:val="17"/>
  </w:num>
  <w:num w:numId="10">
    <w:abstractNumId w:val="16"/>
  </w:num>
  <w:num w:numId="11">
    <w:abstractNumId w:val="8"/>
  </w:num>
  <w:num w:numId="12">
    <w:abstractNumId w:val="23"/>
  </w:num>
  <w:num w:numId="13">
    <w:abstractNumId w:val="3"/>
  </w:num>
  <w:num w:numId="14">
    <w:abstractNumId w:val="19"/>
  </w:num>
  <w:num w:numId="15">
    <w:abstractNumId w:val="13"/>
  </w:num>
  <w:num w:numId="16">
    <w:abstractNumId w:val="21"/>
  </w:num>
  <w:num w:numId="17">
    <w:abstractNumId w:val="29"/>
  </w:num>
  <w:num w:numId="18">
    <w:abstractNumId w:val="15"/>
  </w:num>
  <w:num w:numId="19">
    <w:abstractNumId w:val="5"/>
  </w:num>
  <w:num w:numId="20">
    <w:abstractNumId w:val="11"/>
  </w:num>
  <w:num w:numId="21">
    <w:abstractNumId w:val="20"/>
  </w:num>
  <w:num w:numId="22">
    <w:abstractNumId w:val="26"/>
  </w:num>
  <w:num w:numId="23">
    <w:abstractNumId w:val="0"/>
  </w:num>
  <w:num w:numId="24">
    <w:abstractNumId w:val="9"/>
  </w:num>
  <w:num w:numId="25">
    <w:abstractNumId w:val="18"/>
  </w:num>
  <w:num w:numId="26">
    <w:abstractNumId w:val="2"/>
  </w:num>
  <w:num w:numId="27">
    <w:abstractNumId w:val="4"/>
  </w:num>
  <w:num w:numId="28">
    <w:abstractNumId w:val="10"/>
  </w:num>
  <w:num w:numId="29">
    <w:abstractNumId w:val="22"/>
  </w:num>
  <w:num w:numId="30">
    <w:abstractNumId w:val="1"/>
  </w:num>
  <w:num w:numId="31">
    <w:abstractNumId w:val="12"/>
  </w:num>
  <w:num w:numId="3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0B"/>
    <w:rsid w:val="00000C7E"/>
    <w:rsid w:val="0000281E"/>
    <w:rsid w:val="00004F54"/>
    <w:rsid w:val="00013B92"/>
    <w:rsid w:val="0003608F"/>
    <w:rsid w:val="00053720"/>
    <w:rsid w:val="000554A8"/>
    <w:rsid w:val="00057D43"/>
    <w:rsid w:val="00060E7C"/>
    <w:rsid w:val="00061E68"/>
    <w:rsid w:val="000629B1"/>
    <w:rsid w:val="0006744A"/>
    <w:rsid w:val="00081A46"/>
    <w:rsid w:val="00081CDC"/>
    <w:rsid w:val="00083953"/>
    <w:rsid w:val="00093F15"/>
    <w:rsid w:val="000958C2"/>
    <w:rsid w:val="00095E06"/>
    <w:rsid w:val="000A1E26"/>
    <w:rsid w:val="000B514D"/>
    <w:rsid w:val="000B6EBF"/>
    <w:rsid w:val="000C6C0B"/>
    <w:rsid w:val="000C6FFA"/>
    <w:rsid w:val="000C7A92"/>
    <w:rsid w:val="000D4CE1"/>
    <w:rsid w:val="000D7A40"/>
    <w:rsid w:val="000D7AE4"/>
    <w:rsid w:val="000E6BCD"/>
    <w:rsid w:val="000F6F1D"/>
    <w:rsid w:val="0010245B"/>
    <w:rsid w:val="001033FD"/>
    <w:rsid w:val="00104358"/>
    <w:rsid w:val="0010477E"/>
    <w:rsid w:val="0011592B"/>
    <w:rsid w:val="0013218F"/>
    <w:rsid w:val="00137019"/>
    <w:rsid w:val="00137900"/>
    <w:rsid w:val="00143D56"/>
    <w:rsid w:val="00147F00"/>
    <w:rsid w:val="0015216D"/>
    <w:rsid w:val="0015218A"/>
    <w:rsid w:val="00154583"/>
    <w:rsid w:val="001557D5"/>
    <w:rsid w:val="00156B5E"/>
    <w:rsid w:val="0016055F"/>
    <w:rsid w:val="00161B07"/>
    <w:rsid w:val="0016526A"/>
    <w:rsid w:val="00167B92"/>
    <w:rsid w:val="00171FD3"/>
    <w:rsid w:val="00172C1D"/>
    <w:rsid w:val="00195A33"/>
    <w:rsid w:val="001B37D0"/>
    <w:rsid w:val="001C4779"/>
    <w:rsid w:val="001C4A54"/>
    <w:rsid w:val="001D12E4"/>
    <w:rsid w:val="001D4073"/>
    <w:rsid w:val="001D7B84"/>
    <w:rsid w:val="001E3631"/>
    <w:rsid w:val="001E5E9F"/>
    <w:rsid w:val="001E6CDD"/>
    <w:rsid w:val="001F782F"/>
    <w:rsid w:val="0020058A"/>
    <w:rsid w:val="00213398"/>
    <w:rsid w:val="002149A0"/>
    <w:rsid w:val="00220B3B"/>
    <w:rsid w:val="00221085"/>
    <w:rsid w:val="00221E6A"/>
    <w:rsid w:val="00232ED3"/>
    <w:rsid w:val="002365CE"/>
    <w:rsid w:val="00241761"/>
    <w:rsid w:val="00242ABD"/>
    <w:rsid w:val="002462F7"/>
    <w:rsid w:val="00247B02"/>
    <w:rsid w:val="00247CB1"/>
    <w:rsid w:val="002555FE"/>
    <w:rsid w:val="00255CD7"/>
    <w:rsid w:val="00261C68"/>
    <w:rsid w:val="00264ACE"/>
    <w:rsid w:val="00264E92"/>
    <w:rsid w:val="00283931"/>
    <w:rsid w:val="00297A38"/>
    <w:rsid w:val="002A162E"/>
    <w:rsid w:val="002B5347"/>
    <w:rsid w:val="002B6D05"/>
    <w:rsid w:val="002C14C6"/>
    <w:rsid w:val="002C22A3"/>
    <w:rsid w:val="002D7262"/>
    <w:rsid w:val="002E0060"/>
    <w:rsid w:val="002E06DF"/>
    <w:rsid w:val="002E4894"/>
    <w:rsid w:val="002F4CBE"/>
    <w:rsid w:val="002F6C12"/>
    <w:rsid w:val="00304296"/>
    <w:rsid w:val="00306F89"/>
    <w:rsid w:val="00315992"/>
    <w:rsid w:val="003243E6"/>
    <w:rsid w:val="00325051"/>
    <w:rsid w:val="003323B0"/>
    <w:rsid w:val="0034229F"/>
    <w:rsid w:val="003451F9"/>
    <w:rsid w:val="00350F0B"/>
    <w:rsid w:val="003529C0"/>
    <w:rsid w:val="00360DA3"/>
    <w:rsid w:val="00364C6F"/>
    <w:rsid w:val="003673D8"/>
    <w:rsid w:val="00375993"/>
    <w:rsid w:val="0038259F"/>
    <w:rsid w:val="00390C9A"/>
    <w:rsid w:val="003A2ADB"/>
    <w:rsid w:val="003A3EC2"/>
    <w:rsid w:val="003A4FE3"/>
    <w:rsid w:val="003B2945"/>
    <w:rsid w:val="003B5B93"/>
    <w:rsid w:val="003B6851"/>
    <w:rsid w:val="003C09FC"/>
    <w:rsid w:val="003C1034"/>
    <w:rsid w:val="003D41A0"/>
    <w:rsid w:val="003D42A6"/>
    <w:rsid w:val="003D7000"/>
    <w:rsid w:val="003F1AB7"/>
    <w:rsid w:val="003F294E"/>
    <w:rsid w:val="003F3C3A"/>
    <w:rsid w:val="003F579B"/>
    <w:rsid w:val="003F5EC4"/>
    <w:rsid w:val="003F666B"/>
    <w:rsid w:val="003F6768"/>
    <w:rsid w:val="00404538"/>
    <w:rsid w:val="00410758"/>
    <w:rsid w:val="004117DD"/>
    <w:rsid w:val="00412DF3"/>
    <w:rsid w:val="004151E8"/>
    <w:rsid w:val="0042159A"/>
    <w:rsid w:val="00421A48"/>
    <w:rsid w:val="00421A8F"/>
    <w:rsid w:val="00421F38"/>
    <w:rsid w:val="004246D1"/>
    <w:rsid w:val="00424959"/>
    <w:rsid w:val="00425BC1"/>
    <w:rsid w:val="00426A33"/>
    <w:rsid w:val="00433ACC"/>
    <w:rsid w:val="00446F75"/>
    <w:rsid w:val="00447875"/>
    <w:rsid w:val="00455FB4"/>
    <w:rsid w:val="00456FF6"/>
    <w:rsid w:val="00462A82"/>
    <w:rsid w:val="004657C3"/>
    <w:rsid w:val="00466998"/>
    <w:rsid w:val="00466C25"/>
    <w:rsid w:val="00470071"/>
    <w:rsid w:val="00470D30"/>
    <w:rsid w:val="00481EB7"/>
    <w:rsid w:val="004831F3"/>
    <w:rsid w:val="004846F1"/>
    <w:rsid w:val="004921E6"/>
    <w:rsid w:val="004A06AF"/>
    <w:rsid w:val="004A2735"/>
    <w:rsid w:val="004A3A13"/>
    <w:rsid w:val="004A4A94"/>
    <w:rsid w:val="004B0D83"/>
    <w:rsid w:val="004B7BBD"/>
    <w:rsid w:val="004C1706"/>
    <w:rsid w:val="004C4D42"/>
    <w:rsid w:val="004D3178"/>
    <w:rsid w:val="0050033F"/>
    <w:rsid w:val="00503264"/>
    <w:rsid w:val="00522EB8"/>
    <w:rsid w:val="00532230"/>
    <w:rsid w:val="00536FE5"/>
    <w:rsid w:val="00541BC4"/>
    <w:rsid w:val="00544CA3"/>
    <w:rsid w:val="00560D98"/>
    <w:rsid w:val="00561A72"/>
    <w:rsid w:val="00563967"/>
    <w:rsid w:val="005732EB"/>
    <w:rsid w:val="00575561"/>
    <w:rsid w:val="00581DE8"/>
    <w:rsid w:val="0058380E"/>
    <w:rsid w:val="005840C2"/>
    <w:rsid w:val="00587031"/>
    <w:rsid w:val="0059258B"/>
    <w:rsid w:val="005941DC"/>
    <w:rsid w:val="0059705F"/>
    <w:rsid w:val="005970AD"/>
    <w:rsid w:val="005A1022"/>
    <w:rsid w:val="005A2CDB"/>
    <w:rsid w:val="005A4DE7"/>
    <w:rsid w:val="005A5769"/>
    <w:rsid w:val="005A5898"/>
    <w:rsid w:val="005B1C1A"/>
    <w:rsid w:val="005B29E3"/>
    <w:rsid w:val="005B33B5"/>
    <w:rsid w:val="005B5B7F"/>
    <w:rsid w:val="005B7986"/>
    <w:rsid w:val="005C784D"/>
    <w:rsid w:val="005E0892"/>
    <w:rsid w:val="005F7ADD"/>
    <w:rsid w:val="00606AD7"/>
    <w:rsid w:val="00615CFC"/>
    <w:rsid w:val="00620442"/>
    <w:rsid w:val="00622EEE"/>
    <w:rsid w:val="00634CA6"/>
    <w:rsid w:val="0064218F"/>
    <w:rsid w:val="00643458"/>
    <w:rsid w:val="006516EF"/>
    <w:rsid w:val="0065284F"/>
    <w:rsid w:val="00657124"/>
    <w:rsid w:val="006635DC"/>
    <w:rsid w:val="00663749"/>
    <w:rsid w:val="00672B68"/>
    <w:rsid w:val="006749C6"/>
    <w:rsid w:val="00675FFD"/>
    <w:rsid w:val="0067784F"/>
    <w:rsid w:val="006807CA"/>
    <w:rsid w:val="006835DC"/>
    <w:rsid w:val="00685005"/>
    <w:rsid w:val="006864E8"/>
    <w:rsid w:val="006866DC"/>
    <w:rsid w:val="0069146A"/>
    <w:rsid w:val="006A5701"/>
    <w:rsid w:val="006A72AE"/>
    <w:rsid w:val="006A7320"/>
    <w:rsid w:val="006C76F3"/>
    <w:rsid w:val="006D0674"/>
    <w:rsid w:val="006D3D9C"/>
    <w:rsid w:val="006E6F06"/>
    <w:rsid w:val="006E72DA"/>
    <w:rsid w:val="006F128D"/>
    <w:rsid w:val="00706158"/>
    <w:rsid w:val="007132C6"/>
    <w:rsid w:val="0072180B"/>
    <w:rsid w:val="0072478B"/>
    <w:rsid w:val="00725114"/>
    <w:rsid w:val="007251F0"/>
    <w:rsid w:val="00730ECC"/>
    <w:rsid w:val="00734FDD"/>
    <w:rsid w:val="00736AC7"/>
    <w:rsid w:val="00737EEC"/>
    <w:rsid w:val="00740683"/>
    <w:rsid w:val="00741BB8"/>
    <w:rsid w:val="00753B69"/>
    <w:rsid w:val="00765CC0"/>
    <w:rsid w:val="007708FB"/>
    <w:rsid w:val="00776F56"/>
    <w:rsid w:val="00780EC1"/>
    <w:rsid w:val="00786726"/>
    <w:rsid w:val="00787A56"/>
    <w:rsid w:val="0079266A"/>
    <w:rsid w:val="00793C2F"/>
    <w:rsid w:val="00793DF9"/>
    <w:rsid w:val="007A3FAF"/>
    <w:rsid w:val="007A6E87"/>
    <w:rsid w:val="007B0FC8"/>
    <w:rsid w:val="007B2ABF"/>
    <w:rsid w:val="007B2CD5"/>
    <w:rsid w:val="007B3CC8"/>
    <w:rsid w:val="007B4E1F"/>
    <w:rsid w:val="007B5609"/>
    <w:rsid w:val="007B79EA"/>
    <w:rsid w:val="007C1E44"/>
    <w:rsid w:val="007C6D99"/>
    <w:rsid w:val="007D63B6"/>
    <w:rsid w:val="007D6B54"/>
    <w:rsid w:val="007D6FF8"/>
    <w:rsid w:val="007E53B3"/>
    <w:rsid w:val="007E5965"/>
    <w:rsid w:val="007E71F8"/>
    <w:rsid w:val="007F0AF5"/>
    <w:rsid w:val="008038C8"/>
    <w:rsid w:val="008104C4"/>
    <w:rsid w:val="008114F0"/>
    <w:rsid w:val="00812B09"/>
    <w:rsid w:val="008237B2"/>
    <w:rsid w:val="00824858"/>
    <w:rsid w:val="00824BBF"/>
    <w:rsid w:val="008303D5"/>
    <w:rsid w:val="0083666E"/>
    <w:rsid w:val="00836F50"/>
    <w:rsid w:val="00837567"/>
    <w:rsid w:val="0085362D"/>
    <w:rsid w:val="0085488F"/>
    <w:rsid w:val="00863C71"/>
    <w:rsid w:val="008679A3"/>
    <w:rsid w:val="00872249"/>
    <w:rsid w:val="00880B28"/>
    <w:rsid w:val="00885C5B"/>
    <w:rsid w:val="00886144"/>
    <w:rsid w:val="00891D79"/>
    <w:rsid w:val="008924C9"/>
    <w:rsid w:val="00894B4B"/>
    <w:rsid w:val="00894D42"/>
    <w:rsid w:val="008967F2"/>
    <w:rsid w:val="008C386C"/>
    <w:rsid w:val="008D23E1"/>
    <w:rsid w:val="008D4D6C"/>
    <w:rsid w:val="008E34BD"/>
    <w:rsid w:val="008E5043"/>
    <w:rsid w:val="008E5DC3"/>
    <w:rsid w:val="008E5E70"/>
    <w:rsid w:val="0090095E"/>
    <w:rsid w:val="00903DF3"/>
    <w:rsid w:val="009050B2"/>
    <w:rsid w:val="00912EBB"/>
    <w:rsid w:val="0091487D"/>
    <w:rsid w:val="00916D09"/>
    <w:rsid w:val="00921278"/>
    <w:rsid w:val="00921C9F"/>
    <w:rsid w:val="00924A9E"/>
    <w:rsid w:val="009262F8"/>
    <w:rsid w:val="00926A58"/>
    <w:rsid w:val="009273DB"/>
    <w:rsid w:val="00930A70"/>
    <w:rsid w:val="00933DEA"/>
    <w:rsid w:val="009417E3"/>
    <w:rsid w:val="0094240B"/>
    <w:rsid w:val="00963EB5"/>
    <w:rsid w:val="009717F3"/>
    <w:rsid w:val="00971E79"/>
    <w:rsid w:val="00973A14"/>
    <w:rsid w:val="009773F4"/>
    <w:rsid w:val="00990457"/>
    <w:rsid w:val="00990732"/>
    <w:rsid w:val="009972FE"/>
    <w:rsid w:val="009A02A7"/>
    <w:rsid w:val="009A6347"/>
    <w:rsid w:val="009B376F"/>
    <w:rsid w:val="009B54DA"/>
    <w:rsid w:val="009B5BA7"/>
    <w:rsid w:val="009C307C"/>
    <w:rsid w:val="009C5C0F"/>
    <w:rsid w:val="009D48BE"/>
    <w:rsid w:val="009D66E6"/>
    <w:rsid w:val="009E319E"/>
    <w:rsid w:val="009E6587"/>
    <w:rsid w:val="009F1E85"/>
    <w:rsid w:val="00A014AC"/>
    <w:rsid w:val="00A04438"/>
    <w:rsid w:val="00A07785"/>
    <w:rsid w:val="00A1328B"/>
    <w:rsid w:val="00A179E2"/>
    <w:rsid w:val="00A22E6F"/>
    <w:rsid w:val="00A24A8E"/>
    <w:rsid w:val="00A25F5E"/>
    <w:rsid w:val="00A26368"/>
    <w:rsid w:val="00A37373"/>
    <w:rsid w:val="00A44B09"/>
    <w:rsid w:val="00A56C45"/>
    <w:rsid w:val="00A5763D"/>
    <w:rsid w:val="00A57F68"/>
    <w:rsid w:val="00A620B3"/>
    <w:rsid w:val="00A62260"/>
    <w:rsid w:val="00A63E1F"/>
    <w:rsid w:val="00A64104"/>
    <w:rsid w:val="00A64E37"/>
    <w:rsid w:val="00A652E5"/>
    <w:rsid w:val="00A71B19"/>
    <w:rsid w:val="00A84728"/>
    <w:rsid w:val="00A84820"/>
    <w:rsid w:val="00A84ACC"/>
    <w:rsid w:val="00A864ED"/>
    <w:rsid w:val="00A93174"/>
    <w:rsid w:val="00AA63DC"/>
    <w:rsid w:val="00AA6DAE"/>
    <w:rsid w:val="00AA7F07"/>
    <w:rsid w:val="00AB0038"/>
    <w:rsid w:val="00AB2D02"/>
    <w:rsid w:val="00AB3743"/>
    <w:rsid w:val="00AC0D6C"/>
    <w:rsid w:val="00AC7CDC"/>
    <w:rsid w:val="00AD0EFF"/>
    <w:rsid w:val="00AD73CB"/>
    <w:rsid w:val="00AE0E35"/>
    <w:rsid w:val="00B012AC"/>
    <w:rsid w:val="00B0386F"/>
    <w:rsid w:val="00B13CCC"/>
    <w:rsid w:val="00B16100"/>
    <w:rsid w:val="00B21DDB"/>
    <w:rsid w:val="00B2324E"/>
    <w:rsid w:val="00B24112"/>
    <w:rsid w:val="00B33705"/>
    <w:rsid w:val="00B359C2"/>
    <w:rsid w:val="00B37E0B"/>
    <w:rsid w:val="00B51FE3"/>
    <w:rsid w:val="00B565B9"/>
    <w:rsid w:val="00B62429"/>
    <w:rsid w:val="00B63287"/>
    <w:rsid w:val="00B641FC"/>
    <w:rsid w:val="00B72B22"/>
    <w:rsid w:val="00B7300C"/>
    <w:rsid w:val="00B76681"/>
    <w:rsid w:val="00B803DE"/>
    <w:rsid w:val="00B8099C"/>
    <w:rsid w:val="00B93CFD"/>
    <w:rsid w:val="00B953A0"/>
    <w:rsid w:val="00B9580E"/>
    <w:rsid w:val="00B96A50"/>
    <w:rsid w:val="00B97AB8"/>
    <w:rsid w:val="00BA2F2B"/>
    <w:rsid w:val="00BA4339"/>
    <w:rsid w:val="00BB5D6A"/>
    <w:rsid w:val="00BB70A9"/>
    <w:rsid w:val="00BC1625"/>
    <w:rsid w:val="00BC3B06"/>
    <w:rsid w:val="00BC72AB"/>
    <w:rsid w:val="00BC7ACE"/>
    <w:rsid w:val="00BD23A7"/>
    <w:rsid w:val="00BE1062"/>
    <w:rsid w:val="00BE245E"/>
    <w:rsid w:val="00BF27A0"/>
    <w:rsid w:val="00BF70E1"/>
    <w:rsid w:val="00C01D7B"/>
    <w:rsid w:val="00C06FAF"/>
    <w:rsid w:val="00C201AE"/>
    <w:rsid w:val="00C275DA"/>
    <w:rsid w:val="00C3042D"/>
    <w:rsid w:val="00C31538"/>
    <w:rsid w:val="00C31C3B"/>
    <w:rsid w:val="00C41E78"/>
    <w:rsid w:val="00C51CC7"/>
    <w:rsid w:val="00C5690C"/>
    <w:rsid w:val="00C67056"/>
    <w:rsid w:val="00C7310D"/>
    <w:rsid w:val="00C860FF"/>
    <w:rsid w:val="00C86AED"/>
    <w:rsid w:val="00C8708C"/>
    <w:rsid w:val="00C90B23"/>
    <w:rsid w:val="00C944DF"/>
    <w:rsid w:val="00CA7385"/>
    <w:rsid w:val="00CB01FA"/>
    <w:rsid w:val="00CC5244"/>
    <w:rsid w:val="00CD0E19"/>
    <w:rsid w:val="00CD5168"/>
    <w:rsid w:val="00CD7A17"/>
    <w:rsid w:val="00CE0441"/>
    <w:rsid w:val="00CE54D4"/>
    <w:rsid w:val="00CE7989"/>
    <w:rsid w:val="00CF5065"/>
    <w:rsid w:val="00D00D0C"/>
    <w:rsid w:val="00D010BC"/>
    <w:rsid w:val="00D01BDA"/>
    <w:rsid w:val="00D134FE"/>
    <w:rsid w:val="00D14E29"/>
    <w:rsid w:val="00D21665"/>
    <w:rsid w:val="00D21994"/>
    <w:rsid w:val="00D250B4"/>
    <w:rsid w:val="00D26DCD"/>
    <w:rsid w:val="00D317DF"/>
    <w:rsid w:val="00D405F8"/>
    <w:rsid w:val="00D43721"/>
    <w:rsid w:val="00D43A67"/>
    <w:rsid w:val="00D44201"/>
    <w:rsid w:val="00D4720D"/>
    <w:rsid w:val="00D5133A"/>
    <w:rsid w:val="00D57DB9"/>
    <w:rsid w:val="00D60063"/>
    <w:rsid w:val="00D64258"/>
    <w:rsid w:val="00D726A5"/>
    <w:rsid w:val="00D82853"/>
    <w:rsid w:val="00D84217"/>
    <w:rsid w:val="00D87418"/>
    <w:rsid w:val="00D93D35"/>
    <w:rsid w:val="00DA607A"/>
    <w:rsid w:val="00DB59E0"/>
    <w:rsid w:val="00DC0EFB"/>
    <w:rsid w:val="00DD374E"/>
    <w:rsid w:val="00DD7F50"/>
    <w:rsid w:val="00DE2AAA"/>
    <w:rsid w:val="00DE61B9"/>
    <w:rsid w:val="00DF1BC3"/>
    <w:rsid w:val="00DF3C45"/>
    <w:rsid w:val="00E05A4F"/>
    <w:rsid w:val="00E05D48"/>
    <w:rsid w:val="00E06129"/>
    <w:rsid w:val="00E208FE"/>
    <w:rsid w:val="00E210D9"/>
    <w:rsid w:val="00E3664B"/>
    <w:rsid w:val="00E3700B"/>
    <w:rsid w:val="00E4294D"/>
    <w:rsid w:val="00E4572E"/>
    <w:rsid w:val="00E55262"/>
    <w:rsid w:val="00E57A0F"/>
    <w:rsid w:val="00E77915"/>
    <w:rsid w:val="00E80B71"/>
    <w:rsid w:val="00E970DB"/>
    <w:rsid w:val="00EA5B90"/>
    <w:rsid w:val="00ED07EE"/>
    <w:rsid w:val="00ED488F"/>
    <w:rsid w:val="00ED524A"/>
    <w:rsid w:val="00EE076C"/>
    <w:rsid w:val="00EE29F5"/>
    <w:rsid w:val="00EE3EB5"/>
    <w:rsid w:val="00EF414F"/>
    <w:rsid w:val="00EF6FC0"/>
    <w:rsid w:val="00EF7B32"/>
    <w:rsid w:val="00F025E3"/>
    <w:rsid w:val="00F06B3A"/>
    <w:rsid w:val="00F10733"/>
    <w:rsid w:val="00F11361"/>
    <w:rsid w:val="00F11CB5"/>
    <w:rsid w:val="00F11FF1"/>
    <w:rsid w:val="00F12322"/>
    <w:rsid w:val="00F12E73"/>
    <w:rsid w:val="00F146CD"/>
    <w:rsid w:val="00F148F4"/>
    <w:rsid w:val="00F247F3"/>
    <w:rsid w:val="00F24A88"/>
    <w:rsid w:val="00F251A5"/>
    <w:rsid w:val="00F270E6"/>
    <w:rsid w:val="00F40E5C"/>
    <w:rsid w:val="00F453EC"/>
    <w:rsid w:val="00F45ED0"/>
    <w:rsid w:val="00F467D5"/>
    <w:rsid w:val="00F47512"/>
    <w:rsid w:val="00F51FC7"/>
    <w:rsid w:val="00F53044"/>
    <w:rsid w:val="00F5450B"/>
    <w:rsid w:val="00F545FF"/>
    <w:rsid w:val="00F571A0"/>
    <w:rsid w:val="00F57F9C"/>
    <w:rsid w:val="00F65286"/>
    <w:rsid w:val="00F664C0"/>
    <w:rsid w:val="00F676E8"/>
    <w:rsid w:val="00F67CD6"/>
    <w:rsid w:val="00F80A12"/>
    <w:rsid w:val="00F87E35"/>
    <w:rsid w:val="00FA2264"/>
    <w:rsid w:val="00FA7EA1"/>
    <w:rsid w:val="00FC6547"/>
    <w:rsid w:val="00FD01B1"/>
    <w:rsid w:val="00FD4FA7"/>
    <w:rsid w:val="00FD7357"/>
    <w:rsid w:val="00FE3EEC"/>
    <w:rsid w:val="00FE4FB5"/>
    <w:rsid w:val="00FE6AEC"/>
    <w:rsid w:val="00FF0A42"/>
    <w:rsid w:val="00FF78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3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4240B"/>
    <w:pPr>
      <w:tabs>
        <w:tab w:val="center" w:pos="4536"/>
        <w:tab w:val="right" w:pos="9072"/>
      </w:tabs>
    </w:pPr>
  </w:style>
  <w:style w:type="character" w:customStyle="1" w:styleId="NagwekZnak">
    <w:name w:val="Nagłówek Znak"/>
    <w:basedOn w:val="Domylnaczcionkaakapitu"/>
    <w:link w:val="Nagwek"/>
    <w:locked/>
    <w:rsid w:val="00D4720D"/>
    <w:rPr>
      <w:rFonts w:cs="Times New Roman"/>
      <w:sz w:val="24"/>
      <w:szCs w:val="24"/>
    </w:rPr>
  </w:style>
  <w:style w:type="paragraph" w:styleId="Stopka">
    <w:name w:val="footer"/>
    <w:basedOn w:val="Normalny"/>
    <w:link w:val="StopkaZnak"/>
    <w:uiPriority w:val="99"/>
    <w:rsid w:val="0094240B"/>
    <w:pPr>
      <w:tabs>
        <w:tab w:val="center" w:pos="4536"/>
        <w:tab w:val="right" w:pos="9072"/>
      </w:tabs>
    </w:pPr>
  </w:style>
  <w:style w:type="character" w:customStyle="1" w:styleId="StopkaZnak">
    <w:name w:val="Stopka Znak"/>
    <w:basedOn w:val="Domylnaczcionkaakapitu"/>
    <w:link w:val="Stopka"/>
    <w:uiPriority w:val="99"/>
    <w:semiHidden/>
    <w:locked/>
    <w:rsid w:val="00D4720D"/>
    <w:rPr>
      <w:rFonts w:cs="Times New Roman"/>
      <w:sz w:val="24"/>
      <w:szCs w:val="24"/>
    </w:rPr>
  </w:style>
  <w:style w:type="paragraph" w:styleId="Tekstdymka">
    <w:name w:val="Balloon Text"/>
    <w:basedOn w:val="Normalny"/>
    <w:link w:val="TekstdymkaZnak"/>
    <w:uiPriority w:val="99"/>
    <w:rsid w:val="00963EB5"/>
    <w:rPr>
      <w:rFonts w:ascii="Tahoma" w:hAnsi="Tahoma" w:cs="Tahoma"/>
      <w:sz w:val="16"/>
      <w:szCs w:val="16"/>
    </w:rPr>
  </w:style>
  <w:style w:type="character" w:customStyle="1" w:styleId="TekstdymkaZnak">
    <w:name w:val="Tekst dymka Znak"/>
    <w:basedOn w:val="Domylnaczcionkaakapitu"/>
    <w:link w:val="Tekstdymka"/>
    <w:uiPriority w:val="99"/>
    <w:locked/>
    <w:rsid w:val="00963EB5"/>
    <w:rPr>
      <w:rFonts w:ascii="Tahoma" w:hAnsi="Tahoma" w:cs="Tahoma"/>
      <w:sz w:val="16"/>
      <w:szCs w:val="16"/>
    </w:rPr>
  </w:style>
  <w:style w:type="character" w:customStyle="1" w:styleId="fontstyle0">
    <w:name w:val="fontstyle0"/>
    <w:basedOn w:val="Domylnaczcionkaakapitu"/>
    <w:rsid w:val="0079266A"/>
  </w:style>
  <w:style w:type="paragraph" w:styleId="Akapitzlist">
    <w:name w:val="List Paragraph"/>
    <w:basedOn w:val="Normalny"/>
    <w:qFormat/>
    <w:rsid w:val="0079266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Domylnaczcionkaakapitu"/>
    <w:rsid w:val="0079266A"/>
    <w:rPr>
      <w:rFonts w:ascii="TimesNewRomanPS-BoldMT" w:hAnsi="TimesNewRomanPS-BoldMT" w:hint="default"/>
      <w:b/>
      <w:bCs/>
      <w:i w:val="0"/>
      <w:iCs w:val="0"/>
      <w:color w:val="000000"/>
      <w:sz w:val="24"/>
      <w:szCs w:val="24"/>
    </w:rPr>
  </w:style>
  <w:style w:type="character" w:customStyle="1" w:styleId="fontstyle21">
    <w:name w:val="fontstyle21"/>
    <w:basedOn w:val="Domylnaczcionkaakapitu"/>
    <w:rsid w:val="0079266A"/>
    <w:rPr>
      <w:rFonts w:ascii="TimesNewRomanPSMT" w:hAnsi="TimesNewRomanPSMT" w:hint="default"/>
      <w:b w:val="0"/>
      <w:bCs w:val="0"/>
      <w:i w:val="0"/>
      <w:iCs w:val="0"/>
      <w:color w:val="000000"/>
      <w:sz w:val="24"/>
      <w:szCs w:val="24"/>
    </w:rPr>
  </w:style>
  <w:style w:type="character" w:styleId="Hipercze">
    <w:name w:val="Hyperlink"/>
    <w:basedOn w:val="Domylnaczcionkaakapitu"/>
    <w:uiPriority w:val="99"/>
    <w:unhideWhenUsed/>
    <w:rsid w:val="0079266A"/>
    <w:rPr>
      <w:color w:val="0000FF" w:themeColor="hyperlink"/>
      <w:u w:val="single"/>
    </w:rPr>
  </w:style>
  <w:style w:type="character" w:styleId="Pogrubienie">
    <w:name w:val="Strong"/>
    <w:basedOn w:val="Domylnaczcionkaakapitu"/>
    <w:uiPriority w:val="22"/>
    <w:qFormat/>
    <w:locked/>
    <w:rsid w:val="0079266A"/>
    <w:rPr>
      <w:b/>
      <w:bCs/>
    </w:rPr>
  </w:style>
  <w:style w:type="character" w:styleId="Uwydatnienie">
    <w:name w:val="Emphasis"/>
    <w:basedOn w:val="Domylnaczcionkaakapitu"/>
    <w:qFormat/>
    <w:locked/>
    <w:rsid w:val="0079266A"/>
    <w:rPr>
      <w:i/>
      <w:iCs/>
    </w:rPr>
  </w:style>
  <w:style w:type="paragraph" w:styleId="NormalnyWeb">
    <w:name w:val="Normal (Web)"/>
    <w:basedOn w:val="Normalny"/>
    <w:uiPriority w:val="99"/>
    <w:unhideWhenUsed/>
    <w:rsid w:val="00741BB8"/>
    <w:pPr>
      <w:spacing w:before="100" w:beforeAutospacing="1" w:after="100" w:afterAutospacing="1"/>
    </w:pPr>
  </w:style>
  <w:style w:type="paragraph" w:customStyle="1" w:styleId="Akapitzlist1">
    <w:name w:val="Akapit z listą1"/>
    <w:basedOn w:val="Normalny"/>
    <w:rsid w:val="00143D56"/>
    <w:pPr>
      <w:suppressAutoHyphens/>
      <w:spacing w:after="160" w:line="259" w:lineRule="auto"/>
      <w:ind w:left="720"/>
    </w:pPr>
    <w:rPr>
      <w:rFonts w:ascii="Calibri" w:hAnsi="Calibri" w:cs="font293"/>
      <w:sz w:val="22"/>
      <w:szCs w:val="22"/>
      <w:lang w:eastAsia="ar-SA"/>
    </w:rPr>
  </w:style>
  <w:style w:type="paragraph" w:customStyle="1" w:styleId="Standard">
    <w:name w:val="Standard"/>
    <w:rsid w:val="00C7310D"/>
    <w:pPr>
      <w:suppressAutoHyphens/>
      <w:autoSpaceDN w:val="0"/>
      <w:spacing w:after="200" w:line="276" w:lineRule="auto"/>
      <w:textAlignment w:val="baseline"/>
    </w:pPr>
    <w:rPr>
      <w:rFonts w:ascii="Liberation Serif" w:eastAsia="SimSun" w:hAnsi="Liberation Serif" w:cs="Arial"/>
      <w:kern w:val="3"/>
      <w:sz w:val="24"/>
      <w:szCs w:val="24"/>
      <w:lang w:eastAsia="zh-CN" w:bidi="hi-IN"/>
    </w:rPr>
  </w:style>
  <w:style w:type="numbering" w:customStyle="1" w:styleId="WWNum7">
    <w:name w:val="WWNum7"/>
    <w:basedOn w:val="Bezlisty"/>
    <w:rsid w:val="00C7310D"/>
    <w:pPr>
      <w:numPr>
        <w:numId w:val="30"/>
      </w:numPr>
    </w:pPr>
  </w:style>
  <w:style w:type="numbering" w:customStyle="1" w:styleId="WWNum8">
    <w:name w:val="WWNum8"/>
    <w:basedOn w:val="Bezlisty"/>
    <w:rsid w:val="00C7310D"/>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3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4240B"/>
    <w:pPr>
      <w:tabs>
        <w:tab w:val="center" w:pos="4536"/>
        <w:tab w:val="right" w:pos="9072"/>
      </w:tabs>
    </w:pPr>
  </w:style>
  <w:style w:type="character" w:customStyle="1" w:styleId="NagwekZnak">
    <w:name w:val="Nagłówek Znak"/>
    <w:basedOn w:val="Domylnaczcionkaakapitu"/>
    <w:link w:val="Nagwek"/>
    <w:locked/>
    <w:rsid w:val="00D4720D"/>
    <w:rPr>
      <w:rFonts w:cs="Times New Roman"/>
      <w:sz w:val="24"/>
      <w:szCs w:val="24"/>
    </w:rPr>
  </w:style>
  <w:style w:type="paragraph" w:styleId="Stopka">
    <w:name w:val="footer"/>
    <w:basedOn w:val="Normalny"/>
    <w:link w:val="StopkaZnak"/>
    <w:uiPriority w:val="99"/>
    <w:rsid w:val="0094240B"/>
    <w:pPr>
      <w:tabs>
        <w:tab w:val="center" w:pos="4536"/>
        <w:tab w:val="right" w:pos="9072"/>
      </w:tabs>
    </w:pPr>
  </w:style>
  <w:style w:type="character" w:customStyle="1" w:styleId="StopkaZnak">
    <w:name w:val="Stopka Znak"/>
    <w:basedOn w:val="Domylnaczcionkaakapitu"/>
    <w:link w:val="Stopka"/>
    <w:uiPriority w:val="99"/>
    <w:semiHidden/>
    <w:locked/>
    <w:rsid w:val="00D4720D"/>
    <w:rPr>
      <w:rFonts w:cs="Times New Roman"/>
      <w:sz w:val="24"/>
      <w:szCs w:val="24"/>
    </w:rPr>
  </w:style>
  <w:style w:type="paragraph" w:styleId="Tekstdymka">
    <w:name w:val="Balloon Text"/>
    <w:basedOn w:val="Normalny"/>
    <w:link w:val="TekstdymkaZnak"/>
    <w:uiPriority w:val="99"/>
    <w:rsid w:val="00963EB5"/>
    <w:rPr>
      <w:rFonts w:ascii="Tahoma" w:hAnsi="Tahoma" w:cs="Tahoma"/>
      <w:sz w:val="16"/>
      <w:szCs w:val="16"/>
    </w:rPr>
  </w:style>
  <w:style w:type="character" w:customStyle="1" w:styleId="TekstdymkaZnak">
    <w:name w:val="Tekst dymka Znak"/>
    <w:basedOn w:val="Domylnaczcionkaakapitu"/>
    <w:link w:val="Tekstdymka"/>
    <w:uiPriority w:val="99"/>
    <w:locked/>
    <w:rsid w:val="00963EB5"/>
    <w:rPr>
      <w:rFonts w:ascii="Tahoma" w:hAnsi="Tahoma" w:cs="Tahoma"/>
      <w:sz w:val="16"/>
      <w:szCs w:val="16"/>
    </w:rPr>
  </w:style>
  <w:style w:type="character" w:customStyle="1" w:styleId="fontstyle0">
    <w:name w:val="fontstyle0"/>
    <w:basedOn w:val="Domylnaczcionkaakapitu"/>
    <w:rsid w:val="0079266A"/>
  </w:style>
  <w:style w:type="paragraph" w:styleId="Akapitzlist">
    <w:name w:val="List Paragraph"/>
    <w:basedOn w:val="Normalny"/>
    <w:qFormat/>
    <w:rsid w:val="0079266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Domylnaczcionkaakapitu"/>
    <w:rsid w:val="0079266A"/>
    <w:rPr>
      <w:rFonts w:ascii="TimesNewRomanPS-BoldMT" w:hAnsi="TimesNewRomanPS-BoldMT" w:hint="default"/>
      <w:b/>
      <w:bCs/>
      <w:i w:val="0"/>
      <w:iCs w:val="0"/>
      <w:color w:val="000000"/>
      <w:sz w:val="24"/>
      <w:szCs w:val="24"/>
    </w:rPr>
  </w:style>
  <w:style w:type="character" w:customStyle="1" w:styleId="fontstyle21">
    <w:name w:val="fontstyle21"/>
    <w:basedOn w:val="Domylnaczcionkaakapitu"/>
    <w:rsid w:val="0079266A"/>
    <w:rPr>
      <w:rFonts w:ascii="TimesNewRomanPSMT" w:hAnsi="TimesNewRomanPSMT" w:hint="default"/>
      <w:b w:val="0"/>
      <w:bCs w:val="0"/>
      <w:i w:val="0"/>
      <w:iCs w:val="0"/>
      <w:color w:val="000000"/>
      <w:sz w:val="24"/>
      <w:szCs w:val="24"/>
    </w:rPr>
  </w:style>
  <w:style w:type="character" w:styleId="Hipercze">
    <w:name w:val="Hyperlink"/>
    <w:basedOn w:val="Domylnaczcionkaakapitu"/>
    <w:uiPriority w:val="99"/>
    <w:unhideWhenUsed/>
    <w:rsid w:val="0079266A"/>
    <w:rPr>
      <w:color w:val="0000FF" w:themeColor="hyperlink"/>
      <w:u w:val="single"/>
    </w:rPr>
  </w:style>
  <w:style w:type="character" w:styleId="Pogrubienie">
    <w:name w:val="Strong"/>
    <w:basedOn w:val="Domylnaczcionkaakapitu"/>
    <w:uiPriority w:val="22"/>
    <w:qFormat/>
    <w:locked/>
    <w:rsid w:val="0079266A"/>
    <w:rPr>
      <w:b/>
      <w:bCs/>
    </w:rPr>
  </w:style>
  <w:style w:type="character" w:styleId="Uwydatnienie">
    <w:name w:val="Emphasis"/>
    <w:basedOn w:val="Domylnaczcionkaakapitu"/>
    <w:qFormat/>
    <w:locked/>
    <w:rsid w:val="0079266A"/>
    <w:rPr>
      <w:i/>
      <w:iCs/>
    </w:rPr>
  </w:style>
  <w:style w:type="paragraph" w:styleId="NormalnyWeb">
    <w:name w:val="Normal (Web)"/>
    <w:basedOn w:val="Normalny"/>
    <w:uiPriority w:val="99"/>
    <w:unhideWhenUsed/>
    <w:rsid w:val="00741BB8"/>
    <w:pPr>
      <w:spacing w:before="100" w:beforeAutospacing="1" w:after="100" w:afterAutospacing="1"/>
    </w:pPr>
  </w:style>
  <w:style w:type="paragraph" w:customStyle="1" w:styleId="Akapitzlist1">
    <w:name w:val="Akapit z listą1"/>
    <w:basedOn w:val="Normalny"/>
    <w:rsid w:val="00143D56"/>
    <w:pPr>
      <w:suppressAutoHyphens/>
      <w:spacing w:after="160" w:line="259" w:lineRule="auto"/>
      <w:ind w:left="720"/>
    </w:pPr>
    <w:rPr>
      <w:rFonts w:ascii="Calibri" w:hAnsi="Calibri" w:cs="font293"/>
      <w:sz w:val="22"/>
      <w:szCs w:val="22"/>
      <w:lang w:eastAsia="ar-SA"/>
    </w:rPr>
  </w:style>
  <w:style w:type="paragraph" w:customStyle="1" w:styleId="Standard">
    <w:name w:val="Standard"/>
    <w:rsid w:val="00C7310D"/>
    <w:pPr>
      <w:suppressAutoHyphens/>
      <w:autoSpaceDN w:val="0"/>
      <w:spacing w:after="200" w:line="276" w:lineRule="auto"/>
      <w:textAlignment w:val="baseline"/>
    </w:pPr>
    <w:rPr>
      <w:rFonts w:ascii="Liberation Serif" w:eastAsia="SimSun" w:hAnsi="Liberation Serif" w:cs="Arial"/>
      <w:kern w:val="3"/>
      <w:sz w:val="24"/>
      <w:szCs w:val="24"/>
      <w:lang w:eastAsia="zh-CN" w:bidi="hi-IN"/>
    </w:rPr>
  </w:style>
  <w:style w:type="numbering" w:customStyle="1" w:styleId="WWNum7">
    <w:name w:val="WWNum7"/>
    <w:basedOn w:val="Bezlisty"/>
    <w:rsid w:val="00C7310D"/>
    <w:pPr>
      <w:numPr>
        <w:numId w:val="30"/>
      </w:numPr>
    </w:pPr>
  </w:style>
  <w:style w:type="numbering" w:customStyle="1" w:styleId="WWNum8">
    <w:name w:val="WWNum8"/>
    <w:basedOn w:val="Bezlisty"/>
    <w:rsid w:val="00C7310D"/>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88137">
      <w:bodyDiv w:val="1"/>
      <w:marLeft w:val="0"/>
      <w:marRight w:val="0"/>
      <w:marTop w:val="0"/>
      <w:marBottom w:val="0"/>
      <w:divBdr>
        <w:top w:val="none" w:sz="0" w:space="0" w:color="auto"/>
        <w:left w:val="none" w:sz="0" w:space="0" w:color="auto"/>
        <w:bottom w:val="none" w:sz="0" w:space="0" w:color="auto"/>
        <w:right w:val="none" w:sz="0" w:space="0" w:color="auto"/>
      </w:divBdr>
    </w:div>
    <w:div w:id="71173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tech.uni.wroc.pl/studenci/prace-dyplomowe/" TargetMode="External"/><Relationship Id="rId13" Type="http://schemas.openxmlformats.org/officeDocument/2006/relationships/hyperlink" Target="http://www.biotech.uni.wroc.pl/studenci/prace-dyplomow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iotech.uni.wroc.pl/studenci/prace-dyplomow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otech.uni.wroc.pl/wp-content/uploads/2016/09/Zarz&#261;dzenie-Dziekana-nr-3_2018-w-sprawie-wprowadzenia-Procedury-dyplomowania-spr.-prac-dypl.-w-systemie-antyplagiatowym.pdf" TargetMode="External"/><Relationship Id="rId5" Type="http://schemas.openxmlformats.org/officeDocument/2006/relationships/webSettings" Target="webSettings.xml"/><Relationship Id="rId15" Type="http://schemas.openxmlformats.org/officeDocument/2006/relationships/hyperlink" Target="mailto:psse.wroclaw@pis.gov.pl" TargetMode="External"/><Relationship Id="rId10" Type="http://schemas.openxmlformats.org/officeDocument/2006/relationships/hyperlink" Target="mailto:alicja.kolodziejczyk@uwr.edu.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ta.wawryszyn@uwr.edu.pl"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3037</Words>
  <Characters>18225</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Wrocław, 05</vt:lpstr>
    </vt:vector>
  </TitlesOfParts>
  <Company>Uniwersytet Wrocławski</Company>
  <LinksUpToDate>false</LinksUpToDate>
  <CharactersWithSpaces>21220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Wrocław, 05</dc:title>
  <dc:creator>Administrator</dc:creator>
  <cp:lastModifiedBy>alicja</cp:lastModifiedBy>
  <cp:revision>8</cp:revision>
  <cp:lastPrinted>2020-06-19T11:48:00Z</cp:lastPrinted>
  <dcterms:created xsi:type="dcterms:W3CDTF">2020-06-19T11:17:00Z</dcterms:created>
  <dcterms:modified xsi:type="dcterms:W3CDTF">2020-06-19T11:49:00Z</dcterms:modified>
</cp:coreProperties>
</file>