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0" w:rsidRDefault="001E5490" w:rsidP="00691712">
      <w:pPr>
        <w:rPr>
          <w:rFonts w:ascii="Verdana" w:hAnsi="Verdana"/>
          <w:sz w:val="20"/>
          <w:szCs w:val="20"/>
        </w:rPr>
      </w:pPr>
    </w:p>
    <w:p w:rsidR="001E5490" w:rsidRPr="00ED29E0" w:rsidRDefault="001E5490" w:rsidP="007D14D9">
      <w:pPr>
        <w:jc w:val="center"/>
        <w:rPr>
          <w:rFonts w:ascii="Arial Narrow" w:hAnsi="Arial Narrow"/>
          <w:i/>
          <w:sz w:val="32"/>
          <w:szCs w:val="32"/>
        </w:rPr>
      </w:pPr>
      <w:r w:rsidRPr="00ED29E0">
        <w:rPr>
          <w:rFonts w:ascii="Arial Narrow" w:hAnsi="Arial Narrow"/>
          <w:i/>
          <w:sz w:val="32"/>
          <w:szCs w:val="32"/>
        </w:rPr>
        <w:t>Zaproszenie</w:t>
      </w:r>
    </w:p>
    <w:p w:rsidR="001E5490" w:rsidRPr="00ED29E0" w:rsidRDefault="001E5490" w:rsidP="007D14D9">
      <w:pPr>
        <w:jc w:val="center"/>
        <w:rPr>
          <w:rFonts w:ascii="Arial Narrow" w:hAnsi="Arial Narrow"/>
          <w:i/>
          <w:sz w:val="32"/>
          <w:szCs w:val="32"/>
        </w:rPr>
      </w:pPr>
      <w:r w:rsidRPr="00ED29E0">
        <w:rPr>
          <w:rFonts w:ascii="Arial Narrow" w:hAnsi="Arial Narrow"/>
          <w:i/>
          <w:sz w:val="32"/>
          <w:szCs w:val="32"/>
        </w:rPr>
        <w:t>n</w:t>
      </w:r>
      <w:r w:rsidR="00B56071">
        <w:rPr>
          <w:rFonts w:ascii="Arial Narrow" w:hAnsi="Arial Narrow"/>
          <w:i/>
          <w:sz w:val="32"/>
          <w:szCs w:val="32"/>
        </w:rPr>
        <w:t>a p</w:t>
      </w:r>
      <w:r w:rsidR="004329D2">
        <w:rPr>
          <w:rFonts w:ascii="Arial Narrow" w:hAnsi="Arial Narrow"/>
          <w:i/>
          <w:sz w:val="32"/>
          <w:szCs w:val="32"/>
        </w:rPr>
        <w:t xml:space="preserve">osiedzenie Rady Wydziału nr </w:t>
      </w:r>
      <w:r w:rsidR="007F0867">
        <w:rPr>
          <w:rFonts w:ascii="Arial Narrow" w:hAnsi="Arial Narrow"/>
          <w:i/>
          <w:sz w:val="32"/>
          <w:szCs w:val="32"/>
        </w:rPr>
        <w:t>1/2014</w:t>
      </w:r>
      <w:r w:rsidRPr="00ED29E0">
        <w:rPr>
          <w:rFonts w:ascii="Arial Narrow" w:hAnsi="Arial Narrow"/>
          <w:i/>
          <w:sz w:val="32"/>
          <w:szCs w:val="32"/>
        </w:rPr>
        <w:t xml:space="preserve">, które odbędzie się </w:t>
      </w:r>
    </w:p>
    <w:p w:rsidR="001E5490" w:rsidRPr="00ED29E0" w:rsidRDefault="007F0867" w:rsidP="007D14D9">
      <w:pPr>
        <w:jc w:val="center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i/>
          <w:sz w:val="32"/>
          <w:szCs w:val="32"/>
        </w:rPr>
        <w:t>w dniu 21 stycznia 2014</w:t>
      </w:r>
      <w:r w:rsidR="001E5490" w:rsidRPr="00ED29E0">
        <w:rPr>
          <w:rFonts w:ascii="Arial Narrow" w:hAnsi="Arial Narrow"/>
          <w:i/>
          <w:sz w:val="32"/>
          <w:szCs w:val="32"/>
        </w:rPr>
        <w:t xml:space="preserve"> r.</w:t>
      </w:r>
    </w:p>
    <w:p w:rsidR="001E5490" w:rsidRDefault="00015DB6" w:rsidP="007D14D9">
      <w:pPr>
        <w:jc w:val="center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i/>
          <w:sz w:val="32"/>
          <w:szCs w:val="32"/>
        </w:rPr>
        <w:t>w sali seminaryjnej</w:t>
      </w:r>
      <w:r w:rsidR="007F0867">
        <w:rPr>
          <w:rFonts w:ascii="Arial Narrow" w:hAnsi="Arial Narrow"/>
          <w:i/>
          <w:sz w:val="32"/>
          <w:szCs w:val="32"/>
        </w:rPr>
        <w:t xml:space="preserve"> nr 0.07</w:t>
      </w:r>
      <w:r>
        <w:rPr>
          <w:rFonts w:ascii="Arial Narrow" w:hAnsi="Arial Narrow"/>
          <w:i/>
          <w:sz w:val="32"/>
          <w:szCs w:val="32"/>
        </w:rPr>
        <w:t xml:space="preserve"> KEBB</w:t>
      </w:r>
    </w:p>
    <w:p w:rsidR="001E5490" w:rsidRPr="00091D75" w:rsidRDefault="00B56071" w:rsidP="007D14D9">
      <w:pPr>
        <w:jc w:val="center"/>
        <w:rPr>
          <w:rFonts w:ascii="Arial Narrow" w:hAnsi="Arial Narrow"/>
          <w:b/>
          <w:i/>
          <w:color w:val="FF0000"/>
          <w:sz w:val="32"/>
          <w:szCs w:val="32"/>
        </w:rPr>
      </w:pPr>
      <w:r>
        <w:rPr>
          <w:rFonts w:ascii="Arial Narrow" w:hAnsi="Arial Narrow"/>
          <w:b/>
          <w:i/>
          <w:color w:val="FF0000"/>
          <w:sz w:val="32"/>
          <w:szCs w:val="32"/>
        </w:rPr>
        <w:t>godz. 10.00</w:t>
      </w:r>
    </w:p>
    <w:p w:rsidR="001E5490" w:rsidRDefault="001E5490" w:rsidP="007D14D9">
      <w:pPr>
        <w:jc w:val="center"/>
        <w:rPr>
          <w:rFonts w:ascii="Verdana" w:hAnsi="Verdana"/>
          <w:sz w:val="20"/>
          <w:szCs w:val="20"/>
        </w:rPr>
      </w:pPr>
    </w:p>
    <w:p w:rsidR="001E5490" w:rsidRDefault="001E5490" w:rsidP="007D14D9">
      <w:pPr>
        <w:jc w:val="center"/>
        <w:rPr>
          <w:rFonts w:ascii="Verdana" w:hAnsi="Verdana"/>
          <w:sz w:val="20"/>
          <w:szCs w:val="20"/>
        </w:rPr>
      </w:pPr>
    </w:p>
    <w:p w:rsidR="001E5490" w:rsidRDefault="001E5490" w:rsidP="007D14D9">
      <w:pPr>
        <w:rPr>
          <w:rFonts w:ascii="Arial Narrow" w:hAnsi="Arial Narrow"/>
          <w:sz w:val="28"/>
          <w:szCs w:val="28"/>
        </w:rPr>
      </w:pPr>
      <w:r w:rsidRPr="00F64BAC">
        <w:rPr>
          <w:rFonts w:ascii="Arial Narrow" w:hAnsi="Arial Narrow"/>
          <w:sz w:val="28"/>
          <w:szCs w:val="28"/>
        </w:rPr>
        <w:t xml:space="preserve">Program Rady Wydziału </w:t>
      </w:r>
    </w:p>
    <w:p w:rsidR="001E5490" w:rsidRDefault="001E5490" w:rsidP="007D14D9">
      <w:pPr>
        <w:rPr>
          <w:rFonts w:ascii="Arial Narrow" w:hAnsi="Arial Narrow"/>
          <w:sz w:val="28"/>
          <w:szCs w:val="28"/>
        </w:rPr>
      </w:pPr>
    </w:p>
    <w:p w:rsidR="00015DB6" w:rsidRDefault="001E5490" w:rsidP="00015DB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D1AC3">
        <w:rPr>
          <w:rFonts w:ascii="Arial Narrow" w:hAnsi="Arial Narrow"/>
        </w:rPr>
        <w:t>Komunikaty Dziekana.</w:t>
      </w:r>
    </w:p>
    <w:p w:rsidR="007F0867" w:rsidRDefault="007F0867" w:rsidP="00015DB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Wniosek o wszczęcie przewodu doktorskiego mgr Aleksandrze Marchwickiej – ref. prof. dr hab. Ewa Marcinkowska</w:t>
      </w:r>
    </w:p>
    <w:p w:rsidR="00DB019B" w:rsidRDefault="00271140" w:rsidP="00015DB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71140">
        <w:rPr>
          <w:rFonts w:ascii="Arial Narrow" w:hAnsi="Arial Narrow"/>
        </w:rPr>
        <w:t>Protokół Komisji ds. czynności w postępowaniu o nadanie tytułu profe</w:t>
      </w:r>
      <w:r>
        <w:rPr>
          <w:rFonts w:ascii="Arial Narrow" w:hAnsi="Arial Narrow"/>
        </w:rPr>
        <w:t xml:space="preserve">sora dr hab. Teresie Olczak, prof. </w:t>
      </w:r>
      <w:proofErr w:type="spellStart"/>
      <w:r>
        <w:rPr>
          <w:rFonts w:ascii="Arial Narrow" w:hAnsi="Arial Narrow"/>
        </w:rPr>
        <w:t>UWr</w:t>
      </w:r>
      <w:proofErr w:type="spellEnd"/>
      <w:r w:rsidRPr="00271140">
        <w:rPr>
          <w:rFonts w:ascii="Arial Narrow" w:hAnsi="Arial Narrow"/>
        </w:rPr>
        <w:t xml:space="preserve"> oraz rozpatrzenie wniosku o nadanie tytułu profesora </w:t>
      </w:r>
      <w:r>
        <w:rPr>
          <w:rFonts w:ascii="Arial Narrow" w:hAnsi="Arial Narrow"/>
        </w:rPr>
        <w:t xml:space="preserve">dr hab. Teresie Olczak, prof. </w:t>
      </w:r>
      <w:proofErr w:type="spellStart"/>
      <w:r>
        <w:rPr>
          <w:rFonts w:ascii="Arial Narrow" w:hAnsi="Arial Narrow"/>
        </w:rPr>
        <w:t>UWr</w:t>
      </w:r>
      <w:proofErr w:type="spellEnd"/>
      <w:r w:rsidRPr="00271140">
        <w:rPr>
          <w:rFonts w:ascii="Arial Narrow" w:hAnsi="Arial Narrow"/>
        </w:rPr>
        <w:t xml:space="preserve"> </w:t>
      </w:r>
      <w:r w:rsidRPr="00271140">
        <w:rPr>
          <w:rFonts w:ascii="Arial Narrow" w:hAnsi="Arial Narrow"/>
        </w:rPr>
        <w:t xml:space="preserve"> – ref. prof. dr hab.</w:t>
      </w:r>
      <w:r>
        <w:rPr>
          <w:rFonts w:ascii="Arial Narrow" w:hAnsi="Arial Narrow"/>
        </w:rPr>
        <w:t xml:space="preserve"> Jolanta Zakrzewska-Czerwińska</w:t>
      </w:r>
    </w:p>
    <w:p w:rsidR="006718CA" w:rsidRPr="00271140" w:rsidRDefault="006718CA" w:rsidP="00015DB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Wniosek o przeprowadzenie postępowania habilitacyjnego dr. Karola Kozaka wszczętego w dniu 10 grudnia 2013 r.</w:t>
      </w:r>
      <w:r w:rsidR="001B1E14">
        <w:rPr>
          <w:rFonts w:ascii="Arial Narrow" w:hAnsi="Arial Narrow"/>
        </w:rPr>
        <w:t xml:space="preserve"> – ref prof. dr hab. Stanisław </w:t>
      </w:r>
      <w:proofErr w:type="spellStart"/>
      <w:r w:rsidR="001B1E14">
        <w:rPr>
          <w:rFonts w:ascii="Arial Narrow" w:hAnsi="Arial Narrow"/>
        </w:rPr>
        <w:t>Cebrat</w:t>
      </w:r>
      <w:proofErr w:type="spellEnd"/>
    </w:p>
    <w:p w:rsidR="00264288" w:rsidRDefault="00DB019B" w:rsidP="00264288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Wniosek o przyjęcie recenzji, dopuszczenie do </w:t>
      </w:r>
      <w:r>
        <w:rPr>
          <w:rFonts w:ascii="Arial Narrow" w:hAnsi="Arial Narrow"/>
        </w:rPr>
        <w:t xml:space="preserve">publicznej obrony rozprawy doktorskiej mgr Justyny Koryckiej </w:t>
      </w:r>
      <w:r>
        <w:rPr>
          <w:rFonts w:ascii="Arial Narrow" w:hAnsi="Arial Narrow"/>
        </w:rPr>
        <w:t>oraz wyznaczenie terminu – ref</w:t>
      </w:r>
      <w:r w:rsidR="0026428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dr hab. inż. Marcin Łukaszewicz (w zastępstwie prof. dr. hab. Aleksandra F. Sikorskiego)</w:t>
      </w:r>
    </w:p>
    <w:p w:rsidR="00264288" w:rsidRPr="00264288" w:rsidRDefault="00264288" w:rsidP="00B771DC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264288">
        <w:rPr>
          <w:rFonts w:ascii="Arial Narrow" w:hAnsi="Arial Narrow"/>
        </w:rPr>
        <w:t xml:space="preserve">Wniosek </w:t>
      </w:r>
      <w:r w:rsidRPr="00264288">
        <w:rPr>
          <w:rFonts w:ascii="Arial Narrow" w:hAnsi="Arial Narrow"/>
        </w:rPr>
        <w:t>w sprawie powołania Komisji do przeprowadzenia egzaminu doktorskiego w zakresie dyscypliny dodatkowej</w:t>
      </w:r>
      <w:r w:rsidRPr="00264288">
        <w:rPr>
          <w:rFonts w:ascii="Arial Narrow" w:hAnsi="Arial Narrow"/>
        </w:rPr>
        <w:t xml:space="preserve"> (filozofia przyrody) mgr Justyny Meissner – ref. dr </w:t>
      </w:r>
      <w:r w:rsidR="00B771DC">
        <w:rPr>
          <w:rFonts w:ascii="Arial Narrow" w:hAnsi="Arial Narrow"/>
        </w:rPr>
        <w:t xml:space="preserve">hab. inż. Marcin Łukaszewicz (w </w:t>
      </w:r>
      <w:r w:rsidRPr="00264288">
        <w:rPr>
          <w:rFonts w:ascii="Arial Narrow" w:hAnsi="Arial Narrow"/>
        </w:rPr>
        <w:t>zastępstwie prof. dr. hab. Aleksandra F. Sikorskiego)</w:t>
      </w:r>
    </w:p>
    <w:p w:rsidR="00DB019B" w:rsidRPr="00DB019B" w:rsidRDefault="00DB019B" w:rsidP="00DB019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DB019B">
        <w:rPr>
          <w:rFonts w:ascii="Arial Narrow" w:hAnsi="Arial Narrow"/>
        </w:rPr>
        <w:t>Wniosek o przyjęcie recenzji, dopuszczenie do publicznej obrony rozprawy doktorskiej mgr</w:t>
      </w:r>
      <w:r>
        <w:rPr>
          <w:rFonts w:ascii="Arial Narrow" w:hAnsi="Arial Narrow"/>
        </w:rPr>
        <w:t>. Krystiana Bączkowskiego</w:t>
      </w:r>
      <w:r w:rsidRPr="00DB019B">
        <w:rPr>
          <w:rFonts w:ascii="Arial Narrow" w:hAnsi="Arial Narrow"/>
        </w:rPr>
        <w:t xml:space="preserve"> oraz wyznaczenie terminu – ref </w:t>
      </w:r>
      <w:r>
        <w:rPr>
          <w:rFonts w:ascii="Arial Narrow" w:hAnsi="Arial Narrow"/>
        </w:rPr>
        <w:t>dr hab. Paweł Mackiewicz</w:t>
      </w:r>
    </w:p>
    <w:p w:rsidR="00DB019B" w:rsidRPr="00DB019B" w:rsidRDefault="00DB019B" w:rsidP="00DB019B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DB019B">
        <w:rPr>
          <w:rFonts w:ascii="Arial Narrow" w:hAnsi="Arial Narrow"/>
        </w:rPr>
        <w:t>Wniosek o przyjęcie recenzji, dopuszczenie do publicznej obrony rozp</w:t>
      </w:r>
      <w:r>
        <w:rPr>
          <w:rFonts w:ascii="Arial Narrow" w:hAnsi="Arial Narrow"/>
        </w:rPr>
        <w:t>rawy doktorskiej mgr. Macieja Sobczyńskiego</w:t>
      </w:r>
      <w:r w:rsidRPr="00DB019B">
        <w:rPr>
          <w:rFonts w:ascii="Arial Narrow" w:hAnsi="Arial Narrow"/>
        </w:rPr>
        <w:t xml:space="preserve"> oraz wyznaczenie terminu – ref dr hab. Paweł Mackiewicz</w:t>
      </w:r>
    </w:p>
    <w:p w:rsidR="00DB019B" w:rsidRDefault="00DB019B" w:rsidP="00015DB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Wniosek o przyjęcie rozprawy doktorskiej mgr. Pawła </w:t>
      </w:r>
      <w:proofErr w:type="spellStart"/>
      <w:r>
        <w:rPr>
          <w:rFonts w:ascii="Arial Narrow" w:hAnsi="Arial Narrow"/>
        </w:rPr>
        <w:t>Zatwarnickiego</w:t>
      </w:r>
      <w:proofErr w:type="spellEnd"/>
      <w:r>
        <w:rPr>
          <w:rFonts w:ascii="Arial Narrow" w:hAnsi="Arial Narrow"/>
        </w:rPr>
        <w:t>, wyznaczenie recenzentów oraz składu Komisji Egzaminacyjnej – ref. prof. dr hab. Andrzej Szczepaniak</w:t>
      </w:r>
    </w:p>
    <w:p w:rsidR="0065013F" w:rsidRDefault="0065013F" w:rsidP="00015DB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015DB6">
        <w:rPr>
          <w:rFonts w:ascii="Arial Narrow" w:hAnsi="Arial Narrow"/>
        </w:rPr>
        <w:t xml:space="preserve">Wniosek w sprawie </w:t>
      </w:r>
      <w:r w:rsidR="003668D7" w:rsidRPr="00015DB6">
        <w:rPr>
          <w:rFonts w:ascii="Arial Narrow" w:hAnsi="Arial Narrow"/>
        </w:rPr>
        <w:t>zatru</w:t>
      </w:r>
      <w:r w:rsidR="00D23E8B">
        <w:rPr>
          <w:rFonts w:ascii="Arial Narrow" w:hAnsi="Arial Narrow"/>
        </w:rPr>
        <w:t>dnienia mgr</w:t>
      </w:r>
      <w:r w:rsidR="00015DB6">
        <w:rPr>
          <w:rFonts w:ascii="Arial Narrow" w:hAnsi="Arial Narrow"/>
        </w:rPr>
        <w:t xml:space="preserve"> ……………………</w:t>
      </w:r>
      <w:r w:rsidR="003668D7" w:rsidRPr="00015DB6">
        <w:rPr>
          <w:rFonts w:ascii="Arial Narrow" w:hAnsi="Arial Narrow"/>
        </w:rPr>
        <w:t xml:space="preserve"> </w:t>
      </w:r>
      <w:r w:rsidRPr="00015DB6">
        <w:rPr>
          <w:rFonts w:ascii="Arial Narrow" w:hAnsi="Arial Narrow"/>
        </w:rPr>
        <w:t>na stanowisk</w:t>
      </w:r>
      <w:r w:rsidR="00D23E8B">
        <w:rPr>
          <w:rFonts w:ascii="Arial Narrow" w:hAnsi="Arial Narrow"/>
        </w:rPr>
        <w:t>u asystenta</w:t>
      </w:r>
      <w:r w:rsidR="00015DB6">
        <w:rPr>
          <w:rFonts w:ascii="Arial Narrow" w:hAnsi="Arial Narrow"/>
        </w:rPr>
        <w:t xml:space="preserve"> w Zakładzie Cytobiochemii (na zastęps</w:t>
      </w:r>
      <w:r w:rsidR="00D23E8B">
        <w:rPr>
          <w:rFonts w:ascii="Arial Narrow" w:hAnsi="Arial Narrow"/>
        </w:rPr>
        <w:t xml:space="preserve">two za dr. Aleksandra </w:t>
      </w:r>
      <w:proofErr w:type="spellStart"/>
      <w:r w:rsidR="00D23E8B">
        <w:rPr>
          <w:rFonts w:ascii="Arial Narrow" w:hAnsi="Arial Narrow"/>
        </w:rPr>
        <w:t>Czogallę</w:t>
      </w:r>
      <w:proofErr w:type="spellEnd"/>
      <w:r w:rsidR="00D23E8B">
        <w:rPr>
          <w:rFonts w:ascii="Arial Narrow" w:hAnsi="Arial Narrow"/>
        </w:rPr>
        <w:t>)</w:t>
      </w:r>
      <w:bookmarkStart w:id="0" w:name="_GoBack"/>
      <w:bookmarkEnd w:id="0"/>
      <w:r w:rsidRPr="00015DB6">
        <w:rPr>
          <w:rFonts w:ascii="Arial Narrow" w:hAnsi="Arial Narrow"/>
        </w:rPr>
        <w:t xml:space="preserve"> – ref. dr hab. inż. Marcin Łukaszewicz</w:t>
      </w:r>
    </w:p>
    <w:p w:rsidR="00335245" w:rsidRDefault="00335245" w:rsidP="00335245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335245">
        <w:rPr>
          <w:rFonts w:ascii="Arial Narrow" w:hAnsi="Arial Narrow"/>
        </w:rPr>
        <w:t>Wniosek o Nagrodę Prezesa Rady Min</w:t>
      </w:r>
      <w:r>
        <w:rPr>
          <w:rFonts w:ascii="Arial Narrow" w:hAnsi="Arial Narrow"/>
        </w:rPr>
        <w:t>istrów za rozprawę doktorską dla dr Małgorzaty Kwaśniak</w:t>
      </w:r>
      <w:r w:rsidRPr="00335245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ref prof. dr hab. Hanna Jańska</w:t>
      </w:r>
    </w:p>
    <w:p w:rsidR="00335245" w:rsidRDefault="00335245" w:rsidP="00335245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Wniosek o przyjęcie Zasad rekrutacji na studia doktoranckie na rok akademicki 2014/2015 dla Polaków i cudzoziemców na Wydziale Biotechnologii w ramach Studiów Doktoranckich Biologii Molekularnej – ref dr hab. Paweł Mackiewicz</w:t>
      </w:r>
    </w:p>
    <w:p w:rsidR="00BF129C" w:rsidRDefault="00BF129C" w:rsidP="00335245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Wniosek o uszczegółowienie paragrafu 42 Regulaminu Studiów </w:t>
      </w:r>
      <w:proofErr w:type="spellStart"/>
      <w:r>
        <w:rPr>
          <w:rFonts w:ascii="Arial Narrow" w:hAnsi="Arial Narrow"/>
        </w:rPr>
        <w:t>UWr</w:t>
      </w:r>
      <w:proofErr w:type="spellEnd"/>
      <w:r>
        <w:rPr>
          <w:rFonts w:ascii="Arial Narrow" w:hAnsi="Arial Narrow"/>
        </w:rPr>
        <w:t xml:space="preserve">  - ref. prof. dr hab. Wiesław </w:t>
      </w:r>
      <w:proofErr w:type="spellStart"/>
      <w:r>
        <w:rPr>
          <w:rFonts w:ascii="Arial Narrow" w:hAnsi="Arial Narrow"/>
        </w:rPr>
        <w:t>Wątorek</w:t>
      </w:r>
      <w:proofErr w:type="spellEnd"/>
    </w:p>
    <w:p w:rsidR="00BF129C" w:rsidRPr="00BF129C" w:rsidRDefault="00BF129C" w:rsidP="00BF129C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Wniosek dotyczący zmiany godzin wykładów z Biochemii Strukturalnej i Metabolizmu cz. 1 – ref. prof. dr hab. Wiesław </w:t>
      </w:r>
      <w:proofErr w:type="spellStart"/>
      <w:r>
        <w:rPr>
          <w:rFonts w:ascii="Arial Narrow" w:hAnsi="Arial Narrow"/>
        </w:rPr>
        <w:t>Wątorek</w:t>
      </w:r>
      <w:proofErr w:type="spellEnd"/>
    </w:p>
    <w:p w:rsidR="005F2D93" w:rsidRDefault="00015DB6" w:rsidP="005F2D93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Wniosek o wyrażenie zgody na zlecenie przeprow</w:t>
      </w:r>
      <w:r w:rsidR="009C1FB3">
        <w:rPr>
          <w:rFonts w:ascii="Arial Narrow" w:hAnsi="Arial Narrow"/>
        </w:rPr>
        <w:t>adzenia</w:t>
      </w:r>
      <w:r w:rsidR="005F2D93">
        <w:rPr>
          <w:rFonts w:ascii="Arial Narrow" w:hAnsi="Arial Narrow"/>
        </w:rPr>
        <w:t xml:space="preserve"> wykładu </w:t>
      </w:r>
      <w:r w:rsidR="00BF129C">
        <w:rPr>
          <w:rFonts w:ascii="Arial Narrow" w:hAnsi="Arial Narrow"/>
        </w:rPr>
        <w:t>„Ochrona własności intelektualnej”</w:t>
      </w:r>
      <w:r w:rsidR="005F2D93">
        <w:rPr>
          <w:rFonts w:ascii="Arial Narrow" w:hAnsi="Arial Narrow"/>
        </w:rPr>
        <w:t xml:space="preserve"> dla stu</w:t>
      </w:r>
      <w:r w:rsidR="00BF129C">
        <w:rPr>
          <w:rFonts w:ascii="Arial Narrow" w:hAnsi="Arial Narrow"/>
        </w:rPr>
        <w:t>dentów II roku biotechnologii I</w:t>
      </w:r>
      <w:r w:rsidR="005F2D93">
        <w:rPr>
          <w:rFonts w:ascii="Arial Narrow" w:hAnsi="Arial Narrow"/>
        </w:rPr>
        <w:t xml:space="preserve"> stopnia </w:t>
      </w:r>
      <w:r w:rsidR="00BF129C">
        <w:rPr>
          <w:rFonts w:ascii="Arial Narrow" w:hAnsi="Arial Narrow"/>
        </w:rPr>
        <w:t>(15 godz.) dr Justynie Selidze z Uniwersytetu Medycznego we Wrocławiu</w:t>
      </w:r>
      <w:r w:rsidR="005F2D93">
        <w:rPr>
          <w:rFonts w:ascii="Arial Narrow" w:hAnsi="Arial Narrow"/>
        </w:rPr>
        <w:t xml:space="preserve">  – ref dr Dorota Nowak</w:t>
      </w:r>
    </w:p>
    <w:p w:rsidR="005F2D93" w:rsidRPr="00264288" w:rsidRDefault="005F2D93" w:rsidP="005F2D93">
      <w:pPr>
        <w:numPr>
          <w:ilvl w:val="0"/>
          <w:numId w:val="1"/>
        </w:numPr>
        <w:jc w:val="both"/>
        <w:rPr>
          <w:rFonts w:ascii="Arial Narrow" w:hAnsi="Arial Narrow"/>
          <w:lang w:val="en-US"/>
        </w:rPr>
      </w:pPr>
      <w:r w:rsidRPr="005F2D93">
        <w:rPr>
          <w:rFonts w:ascii="Arial Narrow" w:hAnsi="Arial Narrow"/>
        </w:rPr>
        <w:t>Wniosek o wyrażenie z</w:t>
      </w:r>
      <w:r w:rsidR="009C1FB3">
        <w:rPr>
          <w:rFonts w:ascii="Arial Narrow" w:hAnsi="Arial Narrow"/>
        </w:rPr>
        <w:t xml:space="preserve">gody na zlecenie przeprowadzenia wykładu </w:t>
      </w:r>
      <w:r w:rsidR="009C1FB3">
        <w:rPr>
          <w:rFonts w:ascii="Arial Narrow" w:hAnsi="Arial Narrow"/>
        </w:rPr>
        <w:t>“</w:t>
      </w:r>
      <w:proofErr w:type="spellStart"/>
      <w:r w:rsidR="009C1FB3">
        <w:rPr>
          <w:rFonts w:ascii="Arial Narrow" w:hAnsi="Arial Narrow"/>
        </w:rPr>
        <w:t>Saccharomyces</w:t>
      </w:r>
      <w:proofErr w:type="spellEnd"/>
      <w:r w:rsidR="009C1FB3">
        <w:rPr>
          <w:rFonts w:ascii="Arial Narrow" w:hAnsi="Arial Narrow"/>
        </w:rPr>
        <w:t xml:space="preserve"> </w:t>
      </w:r>
      <w:proofErr w:type="spellStart"/>
      <w:r w:rsidR="009C1FB3">
        <w:rPr>
          <w:rFonts w:ascii="Arial Narrow" w:hAnsi="Arial Narrow"/>
        </w:rPr>
        <w:t>cerevisiae</w:t>
      </w:r>
      <w:proofErr w:type="spellEnd"/>
      <w:r w:rsidR="009C1FB3">
        <w:rPr>
          <w:rFonts w:ascii="Arial Narrow" w:hAnsi="Arial Narrow"/>
        </w:rPr>
        <w:t xml:space="preserve"> jako organizm modelowy w biotechnologii”</w:t>
      </w:r>
      <w:r w:rsidR="00264288">
        <w:rPr>
          <w:rFonts w:ascii="Arial Narrow" w:hAnsi="Arial Narrow"/>
        </w:rPr>
        <w:t xml:space="preserve"> </w:t>
      </w:r>
      <w:r w:rsidR="009C1FB3">
        <w:rPr>
          <w:rFonts w:ascii="Arial Narrow" w:hAnsi="Arial Narrow"/>
        </w:rPr>
        <w:t>dla studentów I roku biotechnologii II stopnia dr</w:t>
      </w:r>
      <w:r w:rsidR="00264288">
        <w:rPr>
          <w:rFonts w:ascii="Arial Narrow" w:hAnsi="Arial Narrow"/>
        </w:rPr>
        <w:t>.</w:t>
      </w:r>
      <w:r w:rsidR="009C1FB3">
        <w:rPr>
          <w:rFonts w:ascii="Arial Narrow" w:hAnsi="Arial Narrow"/>
        </w:rPr>
        <w:t xml:space="preserve"> </w:t>
      </w:r>
      <w:proofErr w:type="spellStart"/>
      <w:r w:rsidR="009C1FB3" w:rsidRPr="00264288">
        <w:rPr>
          <w:rFonts w:ascii="Arial Narrow" w:hAnsi="Arial Narrow"/>
          <w:lang w:val="en-US"/>
        </w:rPr>
        <w:t>Michałowi</w:t>
      </w:r>
      <w:proofErr w:type="spellEnd"/>
      <w:r w:rsidR="009C1FB3" w:rsidRPr="00264288">
        <w:rPr>
          <w:rFonts w:ascii="Arial Narrow" w:hAnsi="Arial Narrow"/>
          <w:lang w:val="en-US"/>
        </w:rPr>
        <w:t xml:space="preserve"> </w:t>
      </w:r>
      <w:proofErr w:type="spellStart"/>
      <w:r w:rsidR="009C1FB3" w:rsidRPr="00264288">
        <w:rPr>
          <w:rFonts w:ascii="Arial Narrow" w:hAnsi="Arial Narrow"/>
          <w:lang w:val="en-US"/>
        </w:rPr>
        <w:t>Surmie</w:t>
      </w:r>
      <w:proofErr w:type="spellEnd"/>
      <w:r w:rsidR="009C1FB3" w:rsidRPr="00264288">
        <w:rPr>
          <w:rFonts w:ascii="Arial Narrow" w:hAnsi="Arial Narrow"/>
          <w:lang w:val="en-US"/>
        </w:rPr>
        <w:t>  (</w:t>
      </w:r>
      <w:proofErr w:type="spellStart"/>
      <w:r w:rsidR="009C1FB3" w:rsidRPr="00264288">
        <w:rPr>
          <w:rFonts w:ascii="Arial Narrow" w:hAnsi="Arial Narrow"/>
          <w:lang w:val="en-US"/>
        </w:rPr>
        <w:t>Lipotype</w:t>
      </w:r>
      <w:proofErr w:type="spellEnd"/>
      <w:r w:rsidR="009C1FB3" w:rsidRPr="00264288">
        <w:rPr>
          <w:rFonts w:ascii="Arial Narrow" w:hAnsi="Arial Narrow"/>
          <w:lang w:val="en-US"/>
        </w:rPr>
        <w:t xml:space="preserve"> GmbH, Max Planck Institute of Molecular Cell Biology and Genetics,  Dresden)</w:t>
      </w:r>
      <w:r w:rsidRPr="00264288">
        <w:rPr>
          <w:rFonts w:ascii="Arial Narrow" w:hAnsi="Arial Narrow"/>
          <w:lang w:val="en-US"/>
        </w:rPr>
        <w:t xml:space="preserve">  – ref </w:t>
      </w:r>
      <w:proofErr w:type="spellStart"/>
      <w:r w:rsidRPr="00264288">
        <w:rPr>
          <w:rFonts w:ascii="Arial Narrow" w:hAnsi="Arial Narrow"/>
          <w:lang w:val="en-US"/>
        </w:rPr>
        <w:t>dr</w:t>
      </w:r>
      <w:proofErr w:type="spellEnd"/>
      <w:r w:rsidRPr="00264288">
        <w:rPr>
          <w:rFonts w:ascii="Arial Narrow" w:hAnsi="Arial Narrow"/>
          <w:lang w:val="en-US"/>
        </w:rPr>
        <w:t xml:space="preserve"> </w:t>
      </w:r>
      <w:proofErr w:type="spellStart"/>
      <w:r w:rsidRPr="00264288">
        <w:rPr>
          <w:rFonts w:ascii="Arial Narrow" w:hAnsi="Arial Narrow"/>
          <w:lang w:val="en-US"/>
        </w:rPr>
        <w:t>Dorota</w:t>
      </w:r>
      <w:proofErr w:type="spellEnd"/>
      <w:r w:rsidRPr="00264288">
        <w:rPr>
          <w:rFonts w:ascii="Arial Narrow" w:hAnsi="Arial Narrow"/>
          <w:lang w:val="en-US"/>
        </w:rPr>
        <w:t xml:space="preserve"> Nowak</w:t>
      </w:r>
    </w:p>
    <w:p w:rsidR="009C1FB3" w:rsidRPr="009C1FB3" w:rsidRDefault="009C1FB3" w:rsidP="009C1FB3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9C1FB3">
        <w:rPr>
          <w:rFonts w:ascii="Arial Narrow" w:hAnsi="Arial Narrow"/>
        </w:rPr>
        <w:lastRenderedPageBreak/>
        <w:t xml:space="preserve">Wniosek o wyrażenie zgody na zlecenie przeprowadzenia </w:t>
      </w:r>
      <w:r w:rsidR="00264288">
        <w:rPr>
          <w:rFonts w:ascii="Arial Narrow" w:hAnsi="Arial Narrow"/>
        </w:rPr>
        <w:t xml:space="preserve">ćwiczeń </w:t>
      </w:r>
      <w:r>
        <w:rPr>
          <w:rFonts w:ascii="Arial Narrow" w:hAnsi="Arial Narrow"/>
        </w:rPr>
        <w:t xml:space="preserve">Biochemii dla biologów oraz Struktury makrocząsteczek </w:t>
      </w:r>
      <w:r w:rsidR="00264288">
        <w:rPr>
          <w:rFonts w:ascii="Arial Narrow" w:hAnsi="Arial Narrow"/>
        </w:rPr>
        <w:t xml:space="preserve"> mgr Aleksandrze </w:t>
      </w:r>
      <w:proofErr w:type="spellStart"/>
      <w:r w:rsidR="00264288">
        <w:rPr>
          <w:rFonts w:ascii="Arial Narrow" w:hAnsi="Arial Narrow"/>
        </w:rPr>
        <w:t>Simiczyjew</w:t>
      </w:r>
      <w:proofErr w:type="spellEnd"/>
      <w:r w:rsidRPr="009C1FB3">
        <w:rPr>
          <w:rFonts w:ascii="Arial Narrow" w:hAnsi="Arial Narrow"/>
        </w:rPr>
        <w:t xml:space="preserve">  – ref dr Dorota Nowak</w:t>
      </w:r>
    </w:p>
    <w:p w:rsidR="004166E1" w:rsidRDefault="004166E1" w:rsidP="003E3764">
      <w:pPr>
        <w:pStyle w:val="Akapitzlist"/>
        <w:numPr>
          <w:ilvl w:val="0"/>
          <w:numId w:val="1"/>
        </w:numPr>
        <w:spacing w:line="276" w:lineRule="auto"/>
        <w:ind w:right="-18"/>
        <w:jc w:val="both"/>
        <w:rPr>
          <w:rFonts w:ascii="Arial Narrow" w:hAnsi="Arial Narrow"/>
        </w:rPr>
      </w:pPr>
      <w:r>
        <w:rPr>
          <w:rFonts w:ascii="Arial Narrow" w:hAnsi="Arial Narrow"/>
        </w:rPr>
        <w:t>Wolne wnioski</w:t>
      </w:r>
    </w:p>
    <w:p w:rsidR="001E5490" w:rsidRPr="004166E1" w:rsidRDefault="001E5490" w:rsidP="004166E1">
      <w:pPr>
        <w:pStyle w:val="Akapitzlist"/>
        <w:numPr>
          <w:ilvl w:val="0"/>
          <w:numId w:val="1"/>
        </w:numPr>
        <w:spacing w:line="276" w:lineRule="auto"/>
        <w:ind w:right="-18"/>
        <w:jc w:val="both"/>
        <w:rPr>
          <w:rFonts w:ascii="Arial Narrow" w:hAnsi="Arial Narrow"/>
        </w:rPr>
      </w:pPr>
      <w:r w:rsidRPr="004166E1">
        <w:rPr>
          <w:rFonts w:ascii="Arial Narrow" w:hAnsi="Arial Narrow"/>
        </w:rPr>
        <w:t>Przyjęcie protokołu z posiedzen</w:t>
      </w:r>
      <w:r w:rsidR="00380485" w:rsidRPr="004166E1">
        <w:rPr>
          <w:rFonts w:ascii="Arial Narrow" w:hAnsi="Arial Narrow"/>
        </w:rPr>
        <w:t>i</w:t>
      </w:r>
      <w:r w:rsidR="00691712">
        <w:rPr>
          <w:rFonts w:ascii="Arial Narrow" w:hAnsi="Arial Narrow"/>
        </w:rPr>
        <w:t>a Rady Wydziału z dnia 10 grudnia</w:t>
      </w:r>
      <w:r w:rsidRPr="004166E1">
        <w:rPr>
          <w:rFonts w:ascii="Arial Narrow" w:hAnsi="Arial Narrow"/>
        </w:rPr>
        <w:t xml:space="preserve"> </w:t>
      </w:r>
      <w:r w:rsidR="00380485" w:rsidRPr="004166E1">
        <w:rPr>
          <w:rFonts w:ascii="Arial Narrow" w:hAnsi="Arial Narrow"/>
        </w:rPr>
        <w:t>2013</w:t>
      </w:r>
      <w:r w:rsidRPr="004166E1">
        <w:rPr>
          <w:rFonts w:ascii="Arial Narrow" w:hAnsi="Arial Narrow"/>
        </w:rPr>
        <w:t xml:space="preserve"> r.</w:t>
      </w:r>
    </w:p>
    <w:p w:rsidR="001E5490" w:rsidRPr="008D1AC3" w:rsidRDefault="001E5490" w:rsidP="00380485">
      <w:pPr>
        <w:ind w:left="720"/>
        <w:jc w:val="both"/>
        <w:rPr>
          <w:rFonts w:ascii="Arial Narrow" w:hAnsi="Arial Narrow"/>
        </w:rPr>
      </w:pPr>
    </w:p>
    <w:p w:rsidR="001E5490" w:rsidRPr="008D1AC3" w:rsidRDefault="001E5490" w:rsidP="00380485">
      <w:pPr>
        <w:jc w:val="both"/>
        <w:rPr>
          <w:rFonts w:ascii="Arial Narrow" w:hAnsi="Arial Narrow"/>
        </w:rPr>
      </w:pPr>
    </w:p>
    <w:p w:rsidR="001E5490" w:rsidRDefault="001E5490" w:rsidP="0038048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1E5490" w:rsidSect="001E4D92">
      <w:headerReference w:type="first" r:id="rId8"/>
      <w:pgSz w:w="11906" w:h="16838" w:code="9"/>
      <w:pgMar w:top="2228" w:right="624" w:bottom="1077" w:left="624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18" w:rsidRDefault="005E4918">
      <w:r>
        <w:separator/>
      </w:r>
    </w:p>
  </w:endnote>
  <w:endnote w:type="continuationSeparator" w:id="0">
    <w:p w:rsidR="005E4918" w:rsidRDefault="005E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18" w:rsidRDefault="005E4918">
      <w:r>
        <w:separator/>
      </w:r>
    </w:p>
  </w:footnote>
  <w:footnote w:type="continuationSeparator" w:id="0">
    <w:p w:rsidR="005E4918" w:rsidRDefault="005E4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90" w:rsidRDefault="0038048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-3175</wp:posOffset>
          </wp:positionV>
          <wp:extent cx="7126605" cy="10071735"/>
          <wp:effectExtent l="19050" t="0" r="0" b="0"/>
          <wp:wrapNone/>
          <wp:docPr id="1" name="Obraz 0" descr="Dziekanat Biotechnologii_papier_firmowy_A4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Dziekanat Biotechnologii_papier_firmowy_A4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660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4AE"/>
    <w:multiLevelType w:val="hybridMultilevel"/>
    <w:tmpl w:val="0FAED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716D"/>
    <w:multiLevelType w:val="hybridMultilevel"/>
    <w:tmpl w:val="E68E8E2A"/>
    <w:lvl w:ilvl="0" w:tplc="06AE8E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240D5C"/>
    <w:multiLevelType w:val="hybridMultilevel"/>
    <w:tmpl w:val="E4AC3C52"/>
    <w:lvl w:ilvl="0" w:tplc="383A621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DD177BE"/>
    <w:multiLevelType w:val="hybridMultilevel"/>
    <w:tmpl w:val="4492FC30"/>
    <w:lvl w:ilvl="0" w:tplc="62D299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62D52"/>
    <w:multiLevelType w:val="hybridMultilevel"/>
    <w:tmpl w:val="BCEE8DDC"/>
    <w:lvl w:ilvl="0" w:tplc="7FB822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68001F81"/>
    <w:multiLevelType w:val="hybridMultilevel"/>
    <w:tmpl w:val="AF72579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32FD"/>
    <w:rsid w:val="00004F54"/>
    <w:rsid w:val="00013B92"/>
    <w:rsid w:val="00015DB6"/>
    <w:rsid w:val="000219EF"/>
    <w:rsid w:val="0002665B"/>
    <w:rsid w:val="0004328E"/>
    <w:rsid w:val="00053720"/>
    <w:rsid w:val="00060E7C"/>
    <w:rsid w:val="00091D75"/>
    <w:rsid w:val="000C265D"/>
    <w:rsid w:val="000F406A"/>
    <w:rsid w:val="00137019"/>
    <w:rsid w:val="001601B0"/>
    <w:rsid w:val="001A2C1D"/>
    <w:rsid w:val="001B1E14"/>
    <w:rsid w:val="001C5CF8"/>
    <w:rsid w:val="001D12E4"/>
    <w:rsid w:val="001D7B84"/>
    <w:rsid w:val="001E4D92"/>
    <w:rsid w:val="001E5490"/>
    <w:rsid w:val="001F5211"/>
    <w:rsid w:val="002277E8"/>
    <w:rsid w:val="002464DE"/>
    <w:rsid w:val="0024775F"/>
    <w:rsid w:val="00264288"/>
    <w:rsid w:val="00271140"/>
    <w:rsid w:val="00293494"/>
    <w:rsid w:val="002937BD"/>
    <w:rsid w:val="002B5347"/>
    <w:rsid w:val="002C22A3"/>
    <w:rsid w:val="002E06DF"/>
    <w:rsid w:val="002F0647"/>
    <w:rsid w:val="002F0F2A"/>
    <w:rsid w:val="002F643C"/>
    <w:rsid w:val="00305930"/>
    <w:rsid w:val="00325051"/>
    <w:rsid w:val="003326EB"/>
    <w:rsid w:val="00335245"/>
    <w:rsid w:val="00354D37"/>
    <w:rsid w:val="003668D7"/>
    <w:rsid w:val="00377284"/>
    <w:rsid w:val="00380485"/>
    <w:rsid w:val="00391A18"/>
    <w:rsid w:val="003E3764"/>
    <w:rsid w:val="00407331"/>
    <w:rsid w:val="004166E1"/>
    <w:rsid w:val="004329D2"/>
    <w:rsid w:val="00446F75"/>
    <w:rsid w:val="0045781E"/>
    <w:rsid w:val="004631B7"/>
    <w:rsid w:val="0046544F"/>
    <w:rsid w:val="00471600"/>
    <w:rsid w:val="00473888"/>
    <w:rsid w:val="00474CCC"/>
    <w:rsid w:val="00481EB7"/>
    <w:rsid w:val="004921E6"/>
    <w:rsid w:val="004A12F9"/>
    <w:rsid w:val="004A4A94"/>
    <w:rsid w:val="004B0D83"/>
    <w:rsid w:val="004B3474"/>
    <w:rsid w:val="004D521E"/>
    <w:rsid w:val="004D6822"/>
    <w:rsid w:val="0050033F"/>
    <w:rsid w:val="00577009"/>
    <w:rsid w:val="005E2A70"/>
    <w:rsid w:val="005E4918"/>
    <w:rsid w:val="005F2D93"/>
    <w:rsid w:val="005F6CE9"/>
    <w:rsid w:val="00645FF5"/>
    <w:rsid w:val="0065013F"/>
    <w:rsid w:val="006674DD"/>
    <w:rsid w:val="006718CA"/>
    <w:rsid w:val="00675FFD"/>
    <w:rsid w:val="00684457"/>
    <w:rsid w:val="00691712"/>
    <w:rsid w:val="006A2A12"/>
    <w:rsid w:val="006A72AE"/>
    <w:rsid w:val="006A7320"/>
    <w:rsid w:val="006B1DA0"/>
    <w:rsid w:val="006C2551"/>
    <w:rsid w:val="006C5B64"/>
    <w:rsid w:val="00710074"/>
    <w:rsid w:val="007238D2"/>
    <w:rsid w:val="00726742"/>
    <w:rsid w:val="00730ECC"/>
    <w:rsid w:val="00740683"/>
    <w:rsid w:val="00786678"/>
    <w:rsid w:val="007B2ABF"/>
    <w:rsid w:val="007B5609"/>
    <w:rsid w:val="007B79EA"/>
    <w:rsid w:val="007B7C5F"/>
    <w:rsid w:val="007D14D9"/>
    <w:rsid w:val="007D63B6"/>
    <w:rsid w:val="007F0867"/>
    <w:rsid w:val="00812B09"/>
    <w:rsid w:val="008230F6"/>
    <w:rsid w:val="00837567"/>
    <w:rsid w:val="0085488F"/>
    <w:rsid w:val="008567C7"/>
    <w:rsid w:val="00862D5D"/>
    <w:rsid w:val="008679A3"/>
    <w:rsid w:val="00890DF0"/>
    <w:rsid w:val="008B5046"/>
    <w:rsid w:val="008B582C"/>
    <w:rsid w:val="008D1AC3"/>
    <w:rsid w:val="008E5DC3"/>
    <w:rsid w:val="00921C9F"/>
    <w:rsid w:val="0094240B"/>
    <w:rsid w:val="009616F8"/>
    <w:rsid w:val="0096741E"/>
    <w:rsid w:val="00991D81"/>
    <w:rsid w:val="009A77E5"/>
    <w:rsid w:val="009C1FB3"/>
    <w:rsid w:val="009C25B9"/>
    <w:rsid w:val="00A200BF"/>
    <w:rsid w:val="00A25F5E"/>
    <w:rsid w:val="00A4439E"/>
    <w:rsid w:val="00A575ED"/>
    <w:rsid w:val="00AB7481"/>
    <w:rsid w:val="00AC4558"/>
    <w:rsid w:val="00B012AC"/>
    <w:rsid w:val="00B07AA3"/>
    <w:rsid w:val="00B32331"/>
    <w:rsid w:val="00B56071"/>
    <w:rsid w:val="00B57896"/>
    <w:rsid w:val="00B62429"/>
    <w:rsid w:val="00B7300C"/>
    <w:rsid w:val="00B771DC"/>
    <w:rsid w:val="00B81B86"/>
    <w:rsid w:val="00B9580E"/>
    <w:rsid w:val="00BA1CBC"/>
    <w:rsid w:val="00BA4339"/>
    <w:rsid w:val="00BC72AB"/>
    <w:rsid w:val="00BF129C"/>
    <w:rsid w:val="00BF27A0"/>
    <w:rsid w:val="00C7558D"/>
    <w:rsid w:val="00C77D60"/>
    <w:rsid w:val="00CB4516"/>
    <w:rsid w:val="00CC3418"/>
    <w:rsid w:val="00CE1EF9"/>
    <w:rsid w:val="00CF5065"/>
    <w:rsid w:val="00D02E54"/>
    <w:rsid w:val="00D234E6"/>
    <w:rsid w:val="00D23E8B"/>
    <w:rsid w:val="00D278D4"/>
    <w:rsid w:val="00D405F8"/>
    <w:rsid w:val="00D40AF8"/>
    <w:rsid w:val="00D93D35"/>
    <w:rsid w:val="00D94663"/>
    <w:rsid w:val="00DB019B"/>
    <w:rsid w:val="00DB40CE"/>
    <w:rsid w:val="00DC0FD5"/>
    <w:rsid w:val="00DF1BC3"/>
    <w:rsid w:val="00E036FE"/>
    <w:rsid w:val="00E361EB"/>
    <w:rsid w:val="00E45FEF"/>
    <w:rsid w:val="00E62379"/>
    <w:rsid w:val="00E6252D"/>
    <w:rsid w:val="00E62ABD"/>
    <w:rsid w:val="00E80B71"/>
    <w:rsid w:val="00E80D9B"/>
    <w:rsid w:val="00E93273"/>
    <w:rsid w:val="00EA6138"/>
    <w:rsid w:val="00ED2529"/>
    <w:rsid w:val="00ED29E0"/>
    <w:rsid w:val="00F10F49"/>
    <w:rsid w:val="00F11CB5"/>
    <w:rsid w:val="00F545FF"/>
    <w:rsid w:val="00F64BAC"/>
    <w:rsid w:val="00FA2264"/>
    <w:rsid w:val="00FA2360"/>
    <w:rsid w:val="00FB42E2"/>
    <w:rsid w:val="00FC6547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4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160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7160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0432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4328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7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600F1B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7D60"/>
    <w:rPr>
      <w:rFonts w:ascii="Courier New" w:hAnsi="Courier New" w:cs="Courier New"/>
      <w:color w:val="600F1B"/>
      <w:sz w:val="20"/>
      <w:szCs w:val="20"/>
    </w:rPr>
  </w:style>
  <w:style w:type="paragraph" w:styleId="Akapitzlist">
    <w:name w:val="List Paragraph"/>
    <w:basedOn w:val="Normalny"/>
    <w:uiPriority w:val="34"/>
    <w:qFormat/>
    <w:rsid w:val="00D94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4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160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7160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0432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4328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7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600F1B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7D60"/>
    <w:rPr>
      <w:rFonts w:ascii="Courier New" w:hAnsi="Courier New" w:cs="Courier New"/>
      <w:color w:val="600F1B"/>
      <w:sz w:val="20"/>
      <w:szCs w:val="20"/>
    </w:rPr>
  </w:style>
  <w:style w:type="paragraph" w:styleId="Akapitzlist">
    <w:name w:val="List Paragraph"/>
    <w:basedOn w:val="Normalny"/>
    <w:uiPriority w:val="34"/>
    <w:qFormat/>
    <w:rsid w:val="00D9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WB- 110/01/4/09/2009                                                              Wrocław, 2009-09-24</vt:lpstr>
    </vt:vector>
  </TitlesOfParts>
  <Company>Uniwersytet Wrocławski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WB- 110/01/4/09/2009                                                              Wrocław, 2009-09-24</dc:title>
  <dc:creator>Administrator</dc:creator>
  <cp:lastModifiedBy>Ala</cp:lastModifiedBy>
  <cp:revision>3</cp:revision>
  <cp:lastPrinted>2014-01-16T13:52:00Z</cp:lastPrinted>
  <dcterms:created xsi:type="dcterms:W3CDTF">2014-01-16T13:43:00Z</dcterms:created>
  <dcterms:modified xsi:type="dcterms:W3CDTF">2014-01-16T13:59:00Z</dcterms:modified>
</cp:coreProperties>
</file>