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C2" w:rsidRDefault="00982AC2" w:rsidP="00982AC2">
      <w:pPr>
        <w:pStyle w:val="Tekstpodstawowy"/>
        <w:spacing w:before="3"/>
        <w:rPr>
          <w:sz w:val="38"/>
        </w:rPr>
      </w:pPr>
    </w:p>
    <w:p w:rsidR="00982AC2" w:rsidRDefault="00982AC2" w:rsidP="00982AC2">
      <w:pPr>
        <w:pStyle w:val="Nagwek1"/>
      </w:pPr>
      <w:r>
        <w:rPr>
          <w:sz w:val="20"/>
        </w:rPr>
        <w:t>Wrocław</w:t>
      </w:r>
      <w:r>
        <w:t>, ............................................</w:t>
      </w:r>
    </w:p>
    <w:p w:rsidR="00982AC2" w:rsidRPr="00F95DE5" w:rsidRDefault="00F95DE5" w:rsidP="00F95DE5">
      <w:pPr>
        <w:pStyle w:val="Tekstpodstawowy"/>
        <w:ind w:left="2268"/>
        <w:rPr>
          <w:sz w:val="16"/>
          <w:szCs w:val="16"/>
        </w:rPr>
      </w:pPr>
      <w:r>
        <w:rPr>
          <w:sz w:val="16"/>
          <w:szCs w:val="16"/>
        </w:rPr>
        <w:t>d</w:t>
      </w:r>
      <w:r w:rsidRPr="00F95DE5">
        <w:rPr>
          <w:sz w:val="16"/>
          <w:szCs w:val="16"/>
        </w:rPr>
        <w:t>ate (</w:t>
      </w:r>
      <w:proofErr w:type="spellStart"/>
      <w:r w:rsidRPr="00F95DE5">
        <w:rPr>
          <w:sz w:val="16"/>
          <w:szCs w:val="16"/>
        </w:rPr>
        <w:t>dd</w:t>
      </w:r>
      <w:proofErr w:type="spellEnd"/>
      <w:r w:rsidRPr="00F95DE5">
        <w:rPr>
          <w:sz w:val="16"/>
          <w:szCs w:val="16"/>
        </w:rPr>
        <w:t>-mm-</w:t>
      </w:r>
      <w:proofErr w:type="spellStart"/>
      <w:r w:rsidRPr="00F95DE5">
        <w:rPr>
          <w:sz w:val="16"/>
          <w:szCs w:val="16"/>
        </w:rPr>
        <w:t>yyyy</w:t>
      </w:r>
      <w:proofErr w:type="spellEnd"/>
      <w:r w:rsidRPr="00F95DE5">
        <w:rPr>
          <w:sz w:val="16"/>
          <w:szCs w:val="16"/>
        </w:rPr>
        <w:t>)</w:t>
      </w:r>
    </w:p>
    <w:p w:rsidR="00F95DE5" w:rsidRDefault="00F95DE5" w:rsidP="00982AC2">
      <w:pPr>
        <w:ind w:left="118"/>
      </w:pPr>
    </w:p>
    <w:p w:rsidR="00F95DE5" w:rsidRDefault="00F95DE5" w:rsidP="00982AC2">
      <w:pPr>
        <w:ind w:left="118"/>
      </w:pPr>
    </w:p>
    <w:p w:rsidR="00982AC2" w:rsidRDefault="00982AC2" w:rsidP="00982AC2">
      <w:pPr>
        <w:ind w:left="118"/>
      </w:pPr>
      <w:r>
        <w:t>.......................................................</w:t>
      </w:r>
    </w:p>
    <w:p w:rsidR="00982AC2" w:rsidRDefault="00982AC2" w:rsidP="00982AC2">
      <w:pPr>
        <w:spacing w:before="5"/>
        <w:ind w:left="118"/>
        <w:rPr>
          <w:sz w:val="14"/>
        </w:rPr>
      </w:pPr>
      <w:r>
        <w:rPr>
          <w:sz w:val="14"/>
        </w:rPr>
        <w:t>(name of the institution)</w:t>
      </w:r>
    </w:p>
    <w:p w:rsidR="00982AC2" w:rsidRDefault="00982AC2" w:rsidP="00982AC2">
      <w:pPr>
        <w:pStyle w:val="Tekstpodstawowy"/>
        <w:rPr>
          <w:sz w:val="16"/>
        </w:rPr>
      </w:pPr>
    </w:p>
    <w:p w:rsidR="00F95DE5" w:rsidRDefault="00F95DE5" w:rsidP="00982AC2">
      <w:pPr>
        <w:pStyle w:val="Nagwek1"/>
        <w:spacing w:before="143"/>
      </w:pPr>
    </w:p>
    <w:p w:rsidR="00982AC2" w:rsidRDefault="00982AC2" w:rsidP="00982AC2">
      <w:pPr>
        <w:pStyle w:val="Nagwek1"/>
        <w:spacing w:before="143"/>
      </w:pPr>
      <w:r>
        <w:t>..........................................</w:t>
      </w:r>
    </w:p>
    <w:p w:rsidR="00982AC2" w:rsidRDefault="00982AC2" w:rsidP="00982AC2">
      <w:pPr>
        <w:spacing w:before="3"/>
        <w:ind w:left="140"/>
        <w:rPr>
          <w:sz w:val="14"/>
        </w:rPr>
      </w:pPr>
      <w:r>
        <w:rPr>
          <w:sz w:val="14"/>
        </w:rPr>
        <w:t>(address details)</w:t>
      </w:r>
    </w:p>
    <w:p w:rsidR="00982AC2" w:rsidRDefault="00982AC2" w:rsidP="00982AC2">
      <w:pPr>
        <w:pStyle w:val="Tekstpodstawowy"/>
        <w:rPr>
          <w:sz w:val="16"/>
        </w:rPr>
      </w:pPr>
    </w:p>
    <w:p w:rsidR="00982AC2" w:rsidRDefault="00982AC2" w:rsidP="00982AC2">
      <w:pPr>
        <w:pStyle w:val="Tekstpodstawowy"/>
        <w:spacing w:before="10"/>
        <w:rPr>
          <w:sz w:val="19"/>
        </w:rPr>
      </w:pPr>
    </w:p>
    <w:p w:rsidR="00982AC2" w:rsidRDefault="00982AC2" w:rsidP="00982AC2">
      <w:pPr>
        <w:ind w:right="38"/>
        <w:jc w:val="right"/>
        <w:rPr>
          <w:b/>
          <w:sz w:val="18"/>
        </w:rPr>
      </w:pPr>
      <w:r>
        <w:rPr>
          <w:b/>
          <w:sz w:val="18"/>
        </w:rPr>
        <w:t>N O T I C E</w:t>
      </w:r>
    </w:p>
    <w:p w:rsidR="00982AC2" w:rsidRDefault="00982AC2" w:rsidP="00F95DE5">
      <w:pPr>
        <w:spacing w:before="81"/>
        <w:ind w:left="118"/>
        <w:jc w:val="right"/>
        <w:rPr>
          <w:sz w:val="16"/>
        </w:rPr>
      </w:pPr>
      <w:r>
        <w:br w:type="column"/>
      </w:r>
      <w:r>
        <w:rPr>
          <w:sz w:val="16"/>
        </w:rPr>
        <w:lastRenderedPageBreak/>
        <w:t>Appendix</w:t>
      </w:r>
      <w:r w:rsidR="00F95DE5">
        <w:rPr>
          <w:sz w:val="16"/>
        </w:rPr>
        <w:t xml:space="preserve"> no. 3</w:t>
      </w:r>
    </w:p>
    <w:p w:rsidR="00982AC2" w:rsidRDefault="00982AC2" w:rsidP="00F95DE5">
      <w:pPr>
        <w:ind w:left="118"/>
        <w:jc w:val="right"/>
        <w:rPr>
          <w:sz w:val="16"/>
        </w:rPr>
      </w:pPr>
      <w:r>
        <w:rPr>
          <w:sz w:val="16"/>
        </w:rPr>
        <w:t xml:space="preserve">to the </w:t>
      </w:r>
      <w:r w:rsidR="00F95DE5">
        <w:rPr>
          <w:sz w:val="16"/>
        </w:rPr>
        <w:t>Ordinance 2/2022</w:t>
      </w:r>
    </w:p>
    <w:p w:rsidR="00982AC2" w:rsidRDefault="00982AC2" w:rsidP="00982AC2">
      <w:pPr>
        <w:pStyle w:val="Tekstpodstawowy"/>
        <w:spacing w:before="12"/>
        <w:rPr>
          <w:sz w:val="21"/>
        </w:rPr>
      </w:pPr>
    </w:p>
    <w:p w:rsidR="00982AC2" w:rsidRDefault="00982AC2" w:rsidP="00982AC2">
      <w:pPr>
        <w:ind w:left="118"/>
        <w:rPr>
          <w:sz w:val="14"/>
        </w:rPr>
      </w:pPr>
    </w:p>
    <w:p w:rsidR="00982AC2" w:rsidRDefault="00982AC2" w:rsidP="00982AC2">
      <w:pPr>
        <w:rPr>
          <w:sz w:val="14"/>
        </w:rPr>
        <w:sectPr w:rsidR="00982AC2">
          <w:pgSz w:w="11900" w:h="16850"/>
          <w:pgMar w:top="1320" w:right="1020" w:bottom="280" w:left="1300" w:header="708" w:footer="708" w:gutter="0"/>
          <w:cols w:num="2" w:space="708" w:equalWidth="0">
            <w:col w:w="4719" w:space="1654"/>
            <w:col w:w="3207"/>
          </w:cols>
        </w:sectPr>
      </w:pPr>
    </w:p>
    <w:p w:rsidR="00982AC2" w:rsidRDefault="00982AC2" w:rsidP="00982AC2">
      <w:pPr>
        <w:pStyle w:val="Tekstpodstawowy"/>
        <w:spacing w:before="11"/>
        <w:rPr>
          <w:sz w:val="27"/>
        </w:rPr>
      </w:pPr>
    </w:p>
    <w:p w:rsidR="00982AC2" w:rsidRDefault="00982AC2" w:rsidP="00F95DE5">
      <w:pPr>
        <w:spacing w:before="100" w:line="360" w:lineRule="auto"/>
        <w:ind w:left="118"/>
        <w:rPr>
          <w:sz w:val="18"/>
        </w:rPr>
      </w:pPr>
      <w:r>
        <w:rPr>
          <w:sz w:val="18"/>
        </w:rPr>
        <w:t>I agree to make my diploma thesis on the following topic available in the Repository of written</w:t>
      </w:r>
      <w:r>
        <w:rPr>
          <w:spacing w:val="-43"/>
          <w:sz w:val="18"/>
        </w:rPr>
        <w:t xml:space="preserve"> </w:t>
      </w:r>
      <w:r>
        <w:rPr>
          <w:sz w:val="18"/>
        </w:rPr>
        <w:t>diploma theses*:................................................................................................................................</w:t>
      </w:r>
    </w:p>
    <w:p w:rsidR="00982AC2" w:rsidRDefault="00982AC2" w:rsidP="00F95DE5">
      <w:pPr>
        <w:spacing w:line="360" w:lineRule="auto"/>
        <w:ind w:left="118"/>
        <w:rPr>
          <w:sz w:val="18"/>
        </w:rPr>
      </w:pPr>
      <w:r>
        <w:rPr>
          <w:sz w:val="18"/>
        </w:rPr>
        <w:t>............................................................................................................................................</w:t>
      </w:r>
    </w:p>
    <w:p w:rsidR="00982AC2" w:rsidRDefault="00982AC2" w:rsidP="00F95DE5">
      <w:pPr>
        <w:spacing w:before="108" w:line="360" w:lineRule="auto"/>
        <w:ind w:left="118"/>
        <w:rPr>
          <w:sz w:val="18"/>
        </w:rPr>
      </w:pPr>
      <w:r>
        <w:rPr>
          <w:sz w:val="18"/>
        </w:rPr>
        <w:t>written by Mr./Ms.**</w:t>
      </w:r>
      <w:r>
        <w:rPr>
          <w:spacing w:val="-46"/>
          <w:sz w:val="18"/>
        </w:rPr>
        <w:t xml:space="preserve"> </w:t>
      </w:r>
      <w:r>
        <w:rPr>
          <w:sz w:val="18"/>
        </w:rPr>
        <w:t>..............................................................................................................</w:t>
      </w:r>
    </w:p>
    <w:p w:rsidR="00982AC2" w:rsidRDefault="00982AC2" w:rsidP="00F95DE5">
      <w:pPr>
        <w:spacing w:before="115" w:line="360" w:lineRule="auto"/>
        <w:ind w:left="118"/>
        <w:rPr>
          <w:sz w:val="18"/>
        </w:rPr>
      </w:pPr>
      <w:r>
        <w:rPr>
          <w:sz w:val="18"/>
        </w:rPr>
        <w:t>a</w:t>
      </w:r>
      <w:r>
        <w:rPr>
          <w:spacing w:val="-11"/>
          <w:sz w:val="18"/>
        </w:rPr>
        <w:t xml:space="preserve"> </w:t>
      </w:r>
      <w:r>
        <w:rPr>
          <w:sz w:val="18"/>
        </w:rPr>
        <w:t>student</w:t>
      </w:r>
      <w:r>
        <w:rPr>
          <w:spacing w:val="-10"/>
          <w:sz w:val="18"/>
        </w:rPr>
        <w:t xml:space="preserve"> </w:t>
      </w:r>
      <w:r>
        <w:rPr>
          <w:sz w:val="18"/>
        </w:rPr>
        <w:t>of</w:t>
      </w:r>
      <w:r>
        <w:rPr>
          <w:spacing w:val="-12"/>
          <w:sz w:val="18"/>
        </w:rPr>
        <w:t xml:space="preserve"> </w:t>
      </w:r>
      <w:r>
        <w:rPr>
          <w:sz w:val="18"/>
        </w:rPr>
        <w:t>the</w:t>
      </w:r>
      <w:r>
        <w:rPr>
          <w:spacing w:val="-11"/>
          <w:sz w:val="18"/>
        </w:rPr>
        <w:t xml:space="preserve"> </w:t>
      </w:r>
      <w:r>
        <w:rPr>
          <w:sz w:val="18"/>
        </w:rPr>
        <w:t>Faculty</w:t>
      </w:r>
      <w:r>
        <w:rPr>
          <w:spacing w:val="-11"/>
          <w:sz w:val="18"/>
        </w:rPr>
        <w:t xml:space="preserve"> </w:t>
      </w:r>
      <w:r>
        <w:rPr>
          <w:sz w:val="18"/>
        </w:rPr>
        <w:t>..........................................................................................................</w:t>
      </w:r>
    </w:p>
    <w:p w:rsidR="00982AC2" w:rsidRDefault="00982AC2" w:rsidP="00F95DE5">
      <w:pPr>
        <w:spacing w:before="115" w:line="360" w:lineRule="auto"/>
        <w:ind w:left="118"/>
        <w:rPr>
          <w:sz w:val="18"/>
        </w:rPr>
      </w:pPr>
      <w:r>
        <w:rPr>
          <w:sz w:val="18"/>
        </w:rPr>
        <w:t>under</w:t>
      </w:r>
      <w:r>
        <w:rPr>
          <w:spacing w:val="-10"/>
          <w:sz w:val="18"/>
        </w:rPr>
        <w:t xml:space="preserve"> </w:t>
      </w:r>
      <w:r>
        <w:rPr>
          <w:sz w:val="18"/>
        </w:rPr>
        <w:t>the</w:t>
      </w:r>
      <w:r>
        <w:rPr>
          <w:spacing w:val="-10"/>
          <w:sz w:val="18"/>
        </w:rPr>
        <w:t xml:space="preserve"> </w:t>
      </w:r>
      <w:r>
        <w:rPr>
          <w:sz w:val="18"/>
        </w:rPr>
        <w:t>supervision</w:t>
      </w:r>
      <w:r>
        <w:rPr>
          <w:spacing w:val="-9"/>
          <w:sz w:val="18"/>
        </w:rPr>
        <w:t xml:space="preserve"> </w:t>
      </w:r>
      <w:r>
        <w:rPr>
          <w:sz w:val="18"/>
        </w:rPr>
        <w:t>of</w:t>
      </w:r>
      <w:r>
        <w:rPr>
          <w:spacing w:val="-11"/>
          <w:sz w:val="18"/>
        </w:rPr>
        <w:t xml:space="preserve"> </w:t>
      </w:r>
      <w:r>
        <w:rPr>
          <w:sz w:val="18"/>
        </w:rPr>
        <w:t>the</w:t>
      </w:r>
      <w:r>
        <w:rPr>
          <w:spacing w:val="-10"/>
          <w:sz w:val="18"/>
        </w:rPr>
        <w:t xml:space="preserve"> </w:t>
      </w:r>
      <w:r>
        <w:rPr>
          <w:sz w:val="18"/>
        </w:rPr>
        <w:t>supervisor</w:t>
      </w:r>
      <w:r>
        <w:rPr>
          <w:spacing w:val="-9"/>
          <w:sz w:val="18"/>
        </w:rPr>
        <w:t xml:space="preserve"> </w:t>
      </w:r>
      <w:r>
        <w:rPr>
          <w:sz w:val="18"/>
        </w:rPr>
        <w:t>.....................................................................................</w:t>
      </w:r>
    </w:p>
    <w:p w:rsidR="00982AC2" w:rsidRDefault="00982AC2" w:rsidP="00F95DE5">
      <w:pPr>
        <w:spacing w:before="112" w:line="360" w:lineRule="auto"/>
        <w:ind w:left="118"/>
        <w:rPr>
          <w:sz w:val="18"/>
        </w:rPr>
      </w:pPr>
      <w:r>
        <w:rPr>
          <w:sz w:val="18"/>
        </w:rPr>
        <w:t>in</w:t>
      </w:r>
      <w:r>
        <w:rPr>
          <w:spacing w:val="-7"/>
          <w:sz w:val="18"/>
        </w:rPr>
        <w:t xml:space="preserve"> </w:t>
      </w:r>
      <w:r>
        <w:rPr>
          <w:sz w:val="18"/>
        </w:rPr>
        <w:t>connection</w:t>
      </w:r>
      <w:r>
        <w:rPr>
          <w:spacing w:val="-7"/>
          <w:sz w:val="18"/>
        </w:rPr>
        <w:t xml:space="preserve"> </w:t>
      </w:r>
      <w:r>
        <w:rPr>
          <w:sz w:val="18"/>
        </w:rPr>
        <w:t>with</w:t>
      </w:r>
      <w:r>
        <w:rPr>
          <w:spacing w:val="-6"/>
          <w:sz w:val="18"/>
        </w:rPr>
        <w:t xml:space="preserve"> </w:t>
      </w:r>
      <w:r>
        <w:rPr>
          <w:sz w:val="18"/>
        </w:rPr>
        <w:t>the</w:t>
      </w:r>
      <w:r>
        <w:rPr>
          <w:spacing w:val="-8"/>
          <w:sz w:val="18"/>
        </w:rPr>
        <w:t xml:space="preserve"> </w:t>
      </w:r>
      <w:r>
        <w:rPr>
          <w:sz w:val="18"/>
        </w:rPr>
        <w:t>use</w:t>
      </w:r>
      <w:r>
        <w:rPr>
          <w:spacing w:val="-9"/>
          <w:sz w:val="18"/>
        </w:rPr>
        <w:t xml:space="preserve"> </w:t>
      </w:r>
      <w:r>
        <w:rPr>
          <w:sz w:val="18"/>
        </w:rPr>
        <w:t>of</w:t>
      </w:r>
      <w:r>
        <w:rPr>
          <w:spacing w:val="-8"/>
          <w:sz w:val="18"/>
        </w:rPr>
        <w:t xml:space="preserve"> </w:t>
      </w:r>
      <w:r>
        <w:rPr>
          <w:sz w:val="18"/>
        </w:rPr>
        <w:t>confidentiality</w:t>
      </w:r>
      <w:r>
        <w:rPr>
          <w:spacing w:val="-8"/>
          <w:sz w:val="18"/>
        </w:rPr>
        <w:t xml:space="preserve"> </w:t>
      </w:r>
      <w:r>
        <w:rPr>
          <w:sz w:val="18"/>
        </w:rPr>
        <w:t>...............................................................................</w:t>
      </w:r>
    </w:p>
    <w:p w:rsidR="00982AC2" w:rsidRDefault="00982AC2" w:rsidP="00F95DE5">
      <w:pPr>
        <w:pStyle w:val="Tekstpodstawowy"/>
        <w:spacing w:before="7" w:line="360" w:lineRule="auto"/>
        <w:rPr>
          <w:sz w:val="30"/>
        </w:rPr>
      </w:pPr>
    </w:p>
    <w:p w:rsidR="00982AC2" w:rsidRDefault="00982AC2" w:rsidP="00982AC2">
      <w:pPr>
        <w:spacing w:line="218" w:lineRule="exact"/>
        <w:ind w:left="5695"/>
        <w:rPr>
          <w:sz w:val="18"/>
        </w:rPr>
      </w:pPr>
      <w:bookmarkStart w:id="0" w:name="_GoBack"/>
      <w:bookmarkEnd w:id="0"/>
      <w:r>
        <w:rPr>
          <w:sz w:val="18"/>
        </w:rPr>
        <w:t>.........................................................</w:t>
      </w:r>
    </w:p>
    <w:p w:rsidR="00982AC2" w:rsidRDefault="00982AC2" w:rsidP="00982AC2">
      <w:pPr>
        <w:spacing w:line="170" w:lineRule="exact"/>
        <w:ind w:left="5939"/>
        <w:rPr>
          <w:sz w:val="14"/>
        </w:rPr>
      </w:pPr>
      <w:r>
        <w:rPr>
          <w:sz w:val="14"/>
        </w:rPr>
        <w:t xml:space="preserve">(stamp and signature of </w:t>
      </w:r>
      <w:proofErr w:type="spellStart"/>
      <w:r>
        <w:rPr>
          <w:sz w:val="14"/>
        </w:rPr>
        <w:t>authorised</w:t>
      </w:r>
      <w:proofErr w:type="spellEnd"/>
      <w:r>
        <w:rPr>
          <w:sz w:val="14"/>
        </w:rPr>
        <w:t xml:space="preserve"> person)</w:t>
      </w:r>
    </w:p>
    <w:p w:rsidR="00982AC2" w:rsidRDefault="00982AC2" w:rsidP="00982AC2">
      <w:pPr>
        <w:pStyle w:val="Tekstpodstawowy"/>
        <w:rPr>
          <w:sz w:val="16"/>
        </w:rPr>
      </w:pPr>
    </w:p>
    <w:p w:rsidR="00982AC2" w:rsidRDefault="00982AC2" w:rsidP="00982AC2">
      <w:pPr>
        <w:pStyle w:val="Tekstpodstawowy"/>
        <w:rPr>
          <w:sz w:val="16"/>
        </w:rPr>
      </w:pPr>
    </w:p>
    <w:p w:rsidR="00982AC2" w:rsidRDefault="00982AC2" w:rsidP="00982AC2">
      <w:pPr>
        <w:pStyle w:val="Tekstpodstawowy"/>
        <w:spacing w:before="10"/>
        <w:rPr>
          <w:sz w:val="18"/>
        </w:rPr>
      </w:pPr>
    </w:p>
    <w:p w:rsidR="00982AC2" w:rsidRDefault="00982AC2" w:rsidP="00982AC2">
      <w:pPr>
        <w:spacing w:line="228" w:lineRule="auto"/>
        <w:ind w:left="118" w:right="328"/>
        <w:rPr>
          <w:rFonts w:ascii="Arial Black"/>
          <w:sz w:val="18"/>
        </w:rPr>
      </w:pPr>
      <w:r>
        <w:rPr>
          <w:sz w:val="16"/>
        </w:rPr>
        <w:t>*</w:t>
      </w:r>
      <w:r>
        <w:rPr>
          <w:spacing w:val="-33"/>
          <w:sz w:val="16"/>
        </w:rPr>
        <w:t xml:space="preserve"> </w:t>
      </w:r>
      <w:r>
        <w:rPr>
          <w:b/>
          <w:sz w:val="16"/>
        </w:rPr>
        <w:t>ACT</w:t>
      </w:r>
      <w:r>
        <w:rPr>
          <w:b/>
          <w:spacing w:val="-32"/>
          <w:sz w:val="16"/>
        </w:rPr>
        <w:t xml:space="preserve"> </w:t>
      </w:r>
      <w:r>
        <w:rPr>
          <w:b/>
          <w:sz w:val="16"/>
        </w:rPr>
        <w:t>of</w:t>
      </w:r>
      <w:r>
        <w:rPr>
          <w:b/>
          <w:spacing w:val="-30"/>
          <w:sz w:val="16"/>
        </w:rPr>
        <w:t xml:space="preserve"> </w:t>
      </w:r>
      <w:r>
        <w:rPr>
          <w:sz w:val="16"/>
        </w:rPr>
        <w:t>20</w:t>
      </w:r>
      <w:r>
        <w:rPr>
          <w:spacing w:val="-33"/>
          <w:sz w:val="16"/>
        </w:rPr>
        <w:t xml:space="preserve"> </w:t>
      </w:r>
      <w:r>
        <w:rPr>
          <w:sz w:val="16"/>
        </w:rPr>
        <w:t>July</w:t>
      </w:r>
      <w:r>
        <w:rPr>
          <w:spacing w:val="-32"/>
          <w:sz w:val="16"/>
        </w:rPr>
        <w:t xml:space="preserve"> </w:t>
      </w:r>
      <w:r>
        <w:rPr>
          <w:sz w:val="16"/>
        </w:rPr>
        <w:t>2018.</w:t>
      </w:r>
      <w:r>
        <w:rPr>
          <w:spacing w:val="-33"/>
          <w:sz w:val="16"/>
        </w:rPr>
        <w:t xml:space="preserve"> </w:t>
      </w:r>
      <w:r>
        <w:rPr>
          <w:b/>
          <w:sz w:val="16"/>
        </w:rPr>
        <w:t>Law</w:t>
      </w:r>
      <w:r>
        <w:rPr>
          <w:b/>
          <w:spacing w:val="-32"/>
          <w:sz w:val="16"/>
        </w:rPr>
        <w:t xml:space="preserve"> </w:t>
      </w:r>
      <w:r>
        <w:rPr>
          <w:b/>
          <w:sz w:val="16"/>
        </w:rPr>
        <w:t>on</w:t>
      </w:r>
      <w:r>
        <w:rPr>
          <w:b/>
          <w:spacing w:val="-31"/>
          <w:sz w:val="16"/>
        </w:rPr>
        <w:t xml:space="preserve"> </w:t>
      </w:r>
      <w:r>
        <w:rPr>
          <w:b/>
          <w:sz w:val="16"/>
        </w:rPr>
        <w:t>higher</w:t>
      </w:r>
      <w:r>
        <w:rPr>
          <w:b/>
          <w:spacing w:val="-32"/>
          <w:sz w:val="16"/>
        </w:rPr>
        <w:t xml:space="preserve"> </w:t>
      </w:r>
      <w:r>
        <w:rPr>
          <w:b/>
          <w:sz w:val="16"/>
        </w:rPr>
        <w:t>education</w:t>
      </w:r>
      <w:r>
        <w:rPr>
          <w:b/>
          <w:spacing w:val="-31"/>
          <w:sz w:val="16"/>
        </w:rPr>
        <w:t xml:space="preserve"> </w:t>
      </w:r>
      <w:r>
        <w:rPr>
          <w:b/>
          <w:sz w:val="16"/>
        </w:rPr>
        <w:t>and</w:t>
      </w:r>
      <w:r>
        <w:rPr>
          <w:b/>
          <w:spacing w:val="-32"/>
          <w:sz w:val="16"/>
        </w:rPr>
        <w:t xml:space="preserve"> </w:t>
      </w:r>
      <w:r>
        <w:rPr>
          <w:b/>
          <w:sz w:val="16"/>
        </w:rPr>
        <w:t>science</w:t>
      </w:r>
      <w:r>
        <w:rPr>
          <w:b/>
          <w:spacing w:val="-29"/>
          <w:sz w:val="16"/>
        </w:rPr>
        <w:t xml:space="preserve"> </w:t>
      </w:r>
      <w:r>
        <w:rPr>
          <w:sz w:val="16"/>
        </w:rPr>
        <w:t>(consolidated</w:t>
      </w:r>
      <w:r>
        <w:rPr>
          <w:spacing w:val="-32"/>
          <w:sz w:val="16"/>
        </w:rPr>
        <w:t xml:space="preserve"> </w:t>
      </w:r>
      <w:r>
        <w:rPr>
          <w:sz w:val="16"/>
        </w:rPr>
        <w:t>text</w:t>
      </w:r>
      <w:r>
        <w:rPr>
          <w:spacing w:val="-31"/>
          <w:sz w:val="16"/>
        </w:rPr>
        <w:t xml:space="preserve"> </w:t>
      </w:r>
      <w:r>
        <w:rPr>
          <w:rFonts w:ascii="Arial Black"/>
          <w:sz w:val="18"/>
        </w:rPr>
        <w:t>Journal</w:t>
      </w:r>
      <w:r>
        <w:rPr>
          <w:rFonts w:ascii="Arial Black"/>
          <w:spacing w:val="-39"/>
          <w:sz w:val="18"/>
        </w:rPr>
        <w:t xml:space="preserve"> </w:t>
      </w:r>
      <w:r>
        <w:rPr>
          <w:rFonts w:ascii="Arial Black"/>
          <w:sz w:val="18"/>
        </w:rPr>
        <w:t>of</w:t>
      </w:r>
      <w:r>
        <w:rPr>
          <w:rFonts w:ascii="Arial Black"/>
          <w:spacing w:val="-38"/>
          <w:sz w:val="18"/>
        </w:rPr>
        <w:t xml:space="preserve"> </w:t>
      </w:r>
      <w:r>
        <w:rPr>
          <w:rFonts w:ascii="Arial Black"/>
          <w:sz w:val="18"/>
        </w:rPr>
        <w:t>Laws</w:t>
      </w:r>
      <w:r>
        <w:rPr>
          <w:rFonts w:ascii="Arial Black"/>
          <w:spacing w:val="-38"/>
          <w:sz w:val="18"/>
        </w:rPr>
        <w:t xml:space="preserve"> </w:t>
      </w:r>
      <w:r>
        <w:rPr>
          <w:rFonts w:ascii="Arial Black"/>
          <w:sz w:val="18"/>
        </w:rPr>
        <w:t>of</w:t>
      </w:r>
      <w:r>
        <w:rPr>
          <w:rFonts w:ascii="Arial Black"/>
          <w:spacing w:val="-39"/>
          <w:sz w:val="18"/>
        </w:rPr>
        <w:t xml:space="preserve"> </w:t>
      </w:r>
      <w:r>
        <w:rPr>
          <w:rFonts w:ascii="Arial Black"/>
          <w:sz w:val="18"/>
        </w:rPr>
        <w:t>2022,</w:t>
      </w:r>
      <w:r>
        <w:rPr>
          <w:rFonts w:ascii="Arial Black"/>
          <w:spacing w:val="-38"/>
          <w:sz w:val="18"/>
        </w:rPr>
        <w:t xml:space="preserve"> </w:t>
      </w:r>
      <w:r>
        <w:rPr>
          <w:rFonts w:ascii="Arial Black"/>
          <w:sz w:val="18"/>
        </w:rPr>
        <w:t>item 574, as</w:t>
      </w:r>
      <w:r>
        <w:rPr>
          <w:rFonts w:ascii="Arial Black"/>
          <w:spacing w:val="-26"/>
          <w:sz w:val="18"/>
        </w:rPr>
        <w:t xml:space="preserve"> </w:t>
      </w:r>
      <w:r>
        <w:rPr>
          <w:rFonts w:ascii="Arial Black"/>
          <w:sz w:val="18"/>
        </w:rPr>
        <w:t>amended)</w:t>
      </w:r>
    </w:p>
    <w:p w:rsidR="00982AC2" w:rsidRDefault="00982AC2" w:rsidP="00982AC2">
      <w:pPr>
        <w:pStyle w:val="Tekstpodstawowy"/>
        <w:spacing w:before="6"/>
        <w:rPr>
          <w:rFonts w:ascii="Arial Black"/>
          <w:sz w:val="15"/>
        </w:rPr>
      </w:pPr>
    </w:p>
    <w:p w:rsidR="00982AC2" w:rsidRDefault="00982AC2" w:rsidP="00982AC2">
      <w:pPr>
        <w:ind w:left="118"/>
        <w:rPr>
          <w:b/>
          <w:sz w:val="16"/>
        </w:rPr>
      </w:pPr>
      <w:r>
        <w:rPr>
          <w:b/>
          <w:sz w:val="16"/>
        </w:rPr>
        <w:t>Article 347 [Repository of written diploma theses]</w:t>
      </w:r>
    </w:p>
    <w:p w:rsidR="00982AC2" w:rsidRDefault="00982AC2" w:rsidP="00982AC2">
      <w:pPr>
        <w:pStyle w:val="Akapitzlist"/>
        <w:numPr>
          <w:ilvl w:val="0"/>
          <w:numId w:val="1"/>
        </w:numPr>
        <w:tabs>
          <w:tab w:val="left" w:pos="335"/>
        </w:tabs>
        <w:spacing w:before="29"/>
        <w:ind w:hanging="217"/>
        <w:rPr>
          <w:sz w:val="16"/>
        </w:rPr>
      </w:pPr>
      <w:r>
        <w:rPr>
          <w:sz w:val="16"/>
        </w:rPr>
        <w:t>The repository of written diploma theses</w:t>
      </w:r>
      <w:r>
        <w:rPr>
          <w:spacing w:val="-4"/>
          <w:sz w:val="16"/>
        </w:rPr>
        <w:t xml:space="preserve"> </w:t>
      </w:r>
      <w:r>
        <w:rPr>
          <w:sz w:val="16"/>
        </w:rPr>
        <w:t>includes:</w:t>
      </w:r>
    </w:p>
    <w:p w:rsidR="00982AC2" w:rsidRDefault="00982AC2" w:rsidP="00982AC2">
      <w:pPr>
        <w:pStyle w:val="Akapitzlist"/>
        <w:numPr>
          <w:ilvl w:val="1"/>
          <w:numId w:val="1"/>
        </w:numPr>
        <w:tabs>
          <w:tab w:val="left" w:pos="635"/>
        </w:tabs>
        <w:spacing w:before="31"/>
        <w:rPr>
          <w:sz w:val="16"/>
        </w:rPr>
      </w:pPr>
      <w:r>
        <w:rPr>
          <w:sz w:val="16"/>
        </w:rPr>
        <w:t>title and content of the diploma</w:t>
      </w:r>
      <w:r>
        <w:rPr>
          <w:spacing w:val="-4"/>
          <w:sz w:val="16"/>
        </w:rPr>
        <w:t xml:space="preserve"> </w:t>
      </w:r>
      <w:r>
        <w:rPr>
          <w:sz w:val="16"/>
        </w:rPr>
        <w:t>thesis;</w:t>
      </w:r>
    </w:p>
    <w:p w:rsidR="00982AC2" w:rsidRDefault="00982AC2" w:rsidP="00982AC2">
      <w:pPr>
        <w:pStyle w:val="Akapitzlist"/>
        <w:numPr>
          <w:ilvl w:val="1"/>
          <w:numId w:val="1"/>
        </w:numPr>
        <w:tabs>
          <w:tab w:val="left" w:pos="635"/>
        </w:tabs>
        <w:spacing w:before="29"/>
        <w:rPr>
          <w:sz w:val="16"/>
        </w:rPr>
      </w:pPr>
      <w:r>
        <w:rPr>
          <w:sz w:val="16"/>
        </w:rPr>
        <w:t>names and surname of the author of the diploma</w:t>
      </w:r>
      <w:r>
        <w:rPr>
          <w:spacing w:val="-8"/>
          <w:sz w:val="16"/>
        </w:rPr>
        <w:t xml:space="preserve"> </w:t>
      </w:r>
      <w:r>
        <w:rPr>
          <w:sz w:val="16"/>
        </w:rPr>
        <w:t>thesis;</w:t>
      </w:r>
    </w:p>
    <w:p w:rsidR="00982AC2" w:rsidRDefault="00982AC2" w:rsidP="00982AC2">
      <w:pPr>
        <w:pStyle w:val="Akapitzlist"/>
        <w:numPr>
          <w:ilvl w:val="1"/>
          <w:numId w:val="1"/>
        </w:numPr>
        <w:tabs>
          <w:tab w:val="left" w:pos="655"/>
        </w:tabs>
        <w:spacing w:before="28" w:line="276" w:lineRule="auto"/>
        <w:ind w:left="404" w:right="948" w:firstLine="0"/>
        <w:rPr>
          <w:sz w:val="16"/>
        </w:rPr>
      </w:pPr>
      <w:r>
        <w:rPr>
          <w:sz w:val="16"/>
        </w:rPr>
        <w:t>the PESEL number of the author of the diploma thesis or, failing that, the number of the document confirming identity and the name of the country which issued</w:t>
      </w:r>
      <w:r>
        <w:rPr>
          <w:spacing w:val="-4"/>
          <w:sz w:val="16"/>
        </w:rPr>
        <w:t xml:space="preserve"> </w:t>
      </w:r>
      <w:r>
        <w:rPr>
          <w:sz w:val="16"/>
        </w:rPr>
        <w:t>it;</w:t>
      </w:r>
    </w:p>
    <w:p w:rsidR="00982AC2" w:rsidRDefault="00982AC2" w:rsidP="00982AC2">
      <w:pPr>
        <w:pStyle w:val="Akapitzlist"/>
        <w:numPr>
          <w:ilvl w:val="1"/>
          <w:numId w:val="1"/>
        </w:numPr>
        <w:tabs>
          <w:tab w:val="left" w:pos="688"/>
        </w:tabs>
        <w:spacing w:before="2" w:line="276" w:lineRule="auto"/>
        <w:ind w:left="404" w:right="217" w:firstLine="0"/>
        <w:rPr>
          <w:sz w:val="16"/>
        </w:rPr>
      </w:pPr>
      <w:r>
        <w:rPr>
          <w:sz w:val="16"/>
        </w:rPr>
        <w:t>the name and surname of the diploma thesis supervisor, his/her PESEL number or, failing that, the</w:t>
      </w:r>
      <w:r>
        <w:rPr>
          <w:spacing w:val="-27"/>
          <w:sz w:val="16"/>
        </w:rPr>
        <w:t xml:space="preserve"> </w:t>
      </w:r>
      <w:r>
        <w:rPr>
          <w:sz w:val="16"/>
        </w:rPr>
        <w:t>number of the document confirming identity and the name of the country which issued</w:t>
      </w:r>
      <w:r>
        <w:rPr>
          <w:spacing w:val="-12"/>
          <w:sz w:val="16"/>
        </w:rPr>
        <w:t xml:space="preserve"> </w:t>
      </w:r>
      <w:r>
        <w:rPr>
          <w:sz w:val="16"/>
        </w:rPr>
        <w:t>it;</w:t>
      </w:r>
    </w:p>
    <w:p w:rsidR="00982AC2" w:rsidRDefault="00982AC2" w:rsidP="00982AC2">
      <w:pPr>
        <w:pStyle w:val="Akapitzlist"/>
        <w:numPr>
          <w:ilvl w:val="1"/>
          <w:numId w:val="1"/>
        </w:numPr>
        <w:tabs>
          <w:tab w:val="left" w:pos="683"/>
        </w:tabs>
        <w:spacing w:before="1" w:line="273" w:lineRule="auto"/>
        <w:ind w:left="404" w:right="528" w:firstLine="0"/>
        <w:rPr>
          <w:sz w:val="16"/>
        </w:rPr>
      </w:pPr>
      <w:r>
        <w:rPr>
          <w:sz w:val="16"/>
        </w:rPr>
        <w:t>the name and surname of the thesis reviewer, his/her PESEL number or, failing that, the number of the document confirming identity and the name of the country which issued</w:t>
      </w:r>
      <w:r>
        <w:rPr>
          <w:spacing w:val="-9"/>
          <w:sz w:val="16"/>
        </w:rPr>
        <w:t xml:space="preserve"> </w:t>
      </w:r>
      <w:r>
        <w:rPr>
          <w:sz w:val="16"/>
        </w:rPr>
        <w:t>it;</w:t>
      </w:r>
    </w:p>
    <w:p w:rsidR="00982AC2" w:rsidRDefault="00982AC2" w:rsidP="00982AC2">
      <w:pPr>
        <w:pStyle w:val="Akapitzlist"/>
        <w:numPr>
          <w:ilvl w:val="1"/>
          <w:numId w:val="1"/>
        </w:numPr>
        <w:tabs>
          <w:tab w:val="left" w:pos="635"/>
        </w:tabs>
        <w:spacing w:line="191" w:lineRule="exact"/>
        <w:rPr>
          <w:sz w:val="16"/>
        </w:rPr>
      </w:pPr>
      <w:r>
        <w:rPr>
          <w:sz w:val="16"/>
        </w:rPr>
        <w:t>the name of the</w:t>
      </w:r>
      <w:r>
        <w:rPr>
          <w:spacing w:val="-2"/>
          <w:sz w:val="16"/>
        </w:rPr>
        <w:t xml:space="preserve"> </w:t>
      </w:r>
      <w:r>
        <w:rPr>
          <w:sz w:val="16"/>
        </w:rPr>
        <w:t>university;</w:t>
      </w:r>
    </w:p>
    <w:p w:rsidR="00982AC2" w:rsidRDefault="00982AC2" w:rsidP="00982AC2">
      <w:pPr>
        <w:pStyle w:val="Akapitzlist"/>
        <w:numPr>
          <w:ilvl w:val="1"/>
          <w:numId w:val="1"/>
        </w:numPr>
        <w:tabs>
          <w:tab w:val="left" w:pos="635"/>
        </w:tabs>
        <w:spacing w:before="34"/>
        <w:rPr>
          <w:sz w:val="16"/>
        </w:rPr>
      </w:pPr>
      <w:r>
        <w:rPr>
          <w:sz w:val="16"/>
        </w:rPr>
        <w:t>the date of passing the diploma</w:t>
      </w:r>
      <w:r>
        <w:rPr>
          <w:spacing w:val="-2"/>
          <w:sz w:val="16"/>
        </w:rPr>
        <w:t xml:space="preserve"> </w:t>
      </w:r>
      <w:r>
        <w:rPr>
          <w:sz w:val="16"/>
        </w:rPr>
        <w:t>examination;</w:t>
      </w:r>
    </w:p>
    <w:p w:rsidR="00982AC2" w:rsidRDefault="00982AC2" w:rsidP="00982AC2">
      <w:pPr>
        <w:pStyle w:val="Akapitzlist"/>
        <w:numPr>
          <w:ilvl w:val="1"/>
          <w:numId w:val="1"/>
        </w:numPr>
        <w:tabs>
          <w:tab w:val="left" w:pos="635"/>
        </w:tabs>
        <w:spacing w:before="31"/>
        <w:rPr>
          <w:sz w:val="16"/>
        </w:rPr>
      </w:pPr>
      <w:r>
        <w:rPr>
          <w:sz w:val="16"/>
        </w:rPr>
        <w:t>field of study, level and</w:t>
      </w:r>
      <w:r>
        <w:rPr>
          <w:spacing w:val="-4"/>
          <w:sz w:val="16"/>
        </w:rPr>
        <w:t xml:space="preserve"> </w:t>
      </w:r>
      <w:r>
        <w:rPr>
          <w:sz w:val="16"/>
        </w:rPr>
        <w:t>profile.</w:t>
      </w:r>
    </w:p>
    <w:p w:rsidR="00982AC2" w:rsidRDefault="00982AC2" w:rsidP="00982AC2">
      <w:pPr>
        <w:pStyle w:val="Akapitzlist"/>
        <w:numPr>
          <w:ilvl w:val="0"/>
          <w:numId w:val="1"/>
        </w:numPr>
        <w:tabs>
          <w:tab w:val="left" w:pos="410"/>
        </w:tabs>
        <w:spacing w:before="29" w:line="276" w:lineRule="auto"/>
        <w:ind w:left="118" w:right="211" w:firstLine="0"/>
        <w:jc w:val="both"/>
        <w:rPr>
          <w:sz w:val="16"/>
        </w:rPr>
      </w:pPr>
      <w:r>
        <w:rPr>
          <w:sz w:val="16"/>
        </w:rPr>
        <w:t>Theses containing information protected under the provisions on the protection of classified information shall not be placed in the</w:t>
      </w:r>
      <w:r>
        <w:rPr>
          <w:spacing w:val="-5"/>
          <w:sz w:val="16"/>
        </w:rPr>
        <w:t xml:space="preserve"> </w:t>
      </w:r>
      <w:r>
        <w:rPr>
          <w:sz w:val="16"/>
        </w:rPr>
        <w:t>repository.</w:t>
      </w:r>
    </w:p>
    <w:p w:rsidR="00982AC2" w:rsidRDefault="00982AC2" w:rsidP="00982AC2">
      <w:pPr>
        <w:pStyle w:val="Akapitzlist"/>
        <w:numPr>
          <w:ilvl w:val="0"/>
          <w:numId w:val="1"/>
        </w:numPr>
        <w:tabs>
          <w:tab w:val="left" w:pos="335"/>
        </w:tabs>
        <w:spacing w:line="189" w:lineRule="exact"/>
        <w:ind w:hanging="217"/>
        <w:jc w:val="both"/>
        <w:rPr>
          <w:sz w:val="16"/>
        </w:rPr>
      </w:pPr>
      <w:r>
        <w:rPr>
          <w:sz w:val="16"/>
        </w:rPr>
        <w:t>The data referred to in sec. 1 shall be entered into the repository by the</w:t>
      </w:r>
      <w:r>
        <w:rPr>
          <w:spacing w:val="-11"/>
          <w:sz w:val="16"/>
        </w:rPr>
        <w:t xml:space="preserve"> </w:t>
      </w:r>
      <w:r>
        <w:rPr>
          <w:sz w:val="16"/>
        </w:rPr>
        <w:t>rectors.</w:t>
      </w:r>
    </w:p>
    <w:p w:rsidR="00982AC2" w:rsidRDefault="00982AC2" w:rsidP="00982AC2">
      <w:pPr>
        <w:pStyle w:val="Akapitzlist"/>
        <w:numPr>
          <w:ilvl w:val="0"/>
          <w:numId w:val="1"/>
        </w:numPr>
        <w:tabs>
          <w:tab w:val="left" w:pos="355"/>
        </w:tabs>
        <w:spacing w:before="5"/>
        <w:ind w:left="118" w:right="206" w:firstLine="0"/>
        <w:jc w:val="both"/>
        <w:rPr>
          <w:sz w:val="16"/>
        </w:rPr>
      </w:pPr>
      <w:r>
        <w:rPr>
          <w:sz w:val="16"/>
        </w:rPr>
        <w:t>The rector enters the content of the diploma thesis into the repository immediately after the student passes the diploma</w:t>
      </w:r>
      <w:r>
        <w:rPr>
          <w:spacing w:val="-3"/>
          <w:sz w:val="16"/>
        </w:rPr>
        <w:t xml:space="preserve"> </w:t>
      </w:r>
      <w:r>
        <w:rPr>
          <w:sz w:val="16"/>
        </w:rPr>
        <w:t>examination.</w:t>
      </w:r>
    </w:p>
    <w:p w:rsidR="00982AC2" w:rsidRDefault="00982AC2" w:rsidP="00982AC2">
      <w:pPr>
        <w:pStyle w:val="Akapitzlist"/>
        <w:numPr>
          <w:ilvl w:val="0"/>
          <w:numId w:val="1"/>
        </w:numPr>
        <w:tabs>
          <w:tab w:val="left" w:pos="362"/>
        </w:tabs>
        <w:spacing w:before="2" w:line="276" w:lineRule="auto"/>
        <w:ind w:left="118" w:right="206" w:firstLine="0"/>
        <w:jc w:val="both"/>
        <w:rPr>
          <w:sz w:val="16"/>
        </w:rPr>
      </w:pPr>
      <w:r>
        <w:rPr>
          <w:sz w:val="16"/>
        </w:rPr>
        <w:t>Access to the data referred to in sec. 1 shall be available to the supervisor of the diploma thesis and PKA, as well as to the minister to the extent necessary for the proper maintenance and development of the repository and the IT systems supporting the</w:t>
      </w:r>
      <w:r>
        <w:rPr>
          <w:spacing w:val="-3"/>
          <w:sz w:val="16"/>
        </w:rPr>
        <w:t xml:space="preserve"> </w:t>
      </w:r>
      <w:r>
        <w:rPr>
          <w:sz w:val="16"/>
        </w:rPr>
        <w:t>repository.</w:t>
      </w:r>
    </w:p>
    <w:p w:rsidR="00982AC2" w:rsidRDefault="00982AC2" w:rsidP="00982AC2">
      <w:pPr>
        <w:pStyle w:val="Tekstpodstawowy"/>
        <w:spacing w:before="9"/>
        <w:rPr>
          <w:sz w:val="29"/>
        </w:rPr>
      </w:pPr>
    </w:p>
    <w:p w:rsidR="00982AC2" w:rsidRDefault="00982AC2" w:rsidP="00982AC2">
      <w:pPr>
        <w:spacing w:before="1"/>
        <w:ind w:left="118"/>
        <w:rPr>
          <w:sz w:val="14"/>
        </w:rPr>
      </w:pPr>
      <w:r>
        <w:rPr>
          <w:sz w:val="14"/>
        </w:rPr>
        <w:t>** delete as appropriate</w:t>
      </w:r>
    </w:p>
    <w:p w:rsidR="003953EC" w:rsidRDefault="003953EC"/>
    <w:sectPr w:rsidR="003953EC">
      <w:type w:val="continuous"/>
      <w:pgSz w:w="11900" w:h="16850"/>
      <w:pgMar w:top="1320" w:right="10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D7"/>
    <w:multiLevelType w:val="hybridMultilevel"/>
    <w:tmpl w:val="D41611DC"/>
    <w:lvl w:ilvl="0" w:tplc="A184E24C">
      <w:start w:val="1"/>
      <w:numFmt w:val="decimal"/>
      <w:lvlText w:val="%1."/>
      <w:lvlJc w:val="left"/>
      <w:pPr>
        <w:ind w:left="334" w:hanging="216"/>
        <w:jc w:val="left"/>
      </w:pPr>
      <w:rPr>
        <w:rFonts w:ascii="Verdana" w:eastAsia="Verdana" w:hAnsi="Verdana" w:cs="Verdana" w:hint="default"/>
        <w:w w:val="100"/>
        <w:sz w:val="16"/>
        <w:szCs w:val="16"/>
        <w:lang w:val="en-US" w:eastAsia="en-US" w:bidi="ar-SA"/>
      </w:rPr>
    </w:lvl>
    <w:lvl w:ilvl="1" w:tplc="0AC0D784">
      <w:start w:val="1"/>
      <w:numFmt w:val="decimal"/>
      <w:lvlText w:val="%2)"/>
      <w:lvlJc w:val="left"/>
      <w:pPr>
        <w:ind w:left="634" w:hanging="233"/>
        <w:jc w:val="left"/>
      </w:pPr>
      <w:rPr>
        <w:rFonts w:ascii="Verdana" w:eastAsia="Verdana" w:hAnsi="Verdana" w:cs="Verdana" w:hint="default"/>
        <w:w w:val="100"/>
        <w:sz w:val="16"/>
        <w:szCs w:val="16"/>
        <w:lang w:val="en-US" w:eastAsia="en-US" w:bidi="ar-SA"/>
      </w:rPr>
    </w:lvl>
    <w:lvl w:ilvl="2" w:tplc="791C8DA6">
      <w:numFmt w:val="bullet"/>
      <w:lvlText w:val="•"/>
      <w:lvlJc w:val="left"/>
      <w:pPr>
        <w:ind w:left="1633" w:hanging="233"/>
      </w:pPr>
      <w:rPr>
        <w:rFonts w:hint="default"/>
        <w:lang w:val="en-US" w:eastAsia="en-US" w:bidi="ar-SA"/>
      </w:rPr>
    </w:lvl>
    <w:lvl w:ilvl="3" w:tplc="8BCA653A">
      <w:numFmt w:val="bullet"/>
      <w:lvlText w:val="•"/>
      <w:lvlJc w:val="left"/>
      <w:pPr>
        <w:ind w:left="2626" w:hanging="233"/>
      </w:pPr>
      <w:rPr>
        <w:rFonts w:hint="default"/>
        <w:lang w:val="en-US" w:eastAsia="en-US" w:bidi="ar-SA"/>
      </w:rPr>
    </w:lvl>
    <w:lvl w:ilvl="4" w:tplc="EDFEDE94">
      <w:numFmt w:val="bullet"/>
      <w:lvlText w:val="•"/>
      <w:lvlJc w:val="left"/>
      <w:pPr>
        <w:ind w:left="3619" w:hanging="233"/>
      </w:pPr>
      <w:rPr>
        <w:rFonts w:hint="default"/>
        <w:lang w:val="en-US" w:eastAsia="en-US" w:bidi="ar-SA"/>
      </w:rPr>
    </w:lvl>
    <w:lvl w:ilvl="5" w:tplc="8222E87E">
      <w:numFmt w:val="bullet"/>
      <w:lvlText w:val="•"/>
      <w:lvlJc w:val="left"/>
      <w:pPr>
        <w:ind w:left="4612" w:hanging="233"/>
      </w:pPr>
      <w:rPr>
        <w:rFonts w:hint="default"/>
        <w:lang w:val="en-US" w:eastAsia="en-US" w:bidi="ar-SA"/>
      </w:rPr>
    </w:lvl>
    <w:lvl w:ilvl="6" w:tplc="AB1CE7EC">
      <w:numFmt w:val="bullet"/>
      <w:lvlText w:val="•"/>
      <w:lvlJc w:val="left"/>
      <w:pPr>
        <w:ind w:left="5606" w:hanging="233"/>
      </w:pPr>
      <w:rPr>
        <w:rFonts w:hint="default"/>
        <w:lang w:val="en-US" w:eastAsia="en-US" w:bidi="ar-SA"/>
      </w:rPr>
    </w:lvl>
    <w:lvl w:ilvl="7" w:tplc="0380BC12">
      <w:numFmt w:val="bullet"/>
      <w:lvlText w:val="•"/>
      <w:lvlJc w:val="left"/>
      <w:pPr>
        <w:ind w:left="6599" w:hanging="233"/>
      </w:pPr>
      <w:rPr>
        <w:rFonts w:hint="default"/>
        <w:lang w:val="en-US" w:eastAsia="en-US" w:bidi="ar-SA"/>
      </w:rPr>
    </w:lvl>
    <w:lvl w:ilvl="8" w:tplc="8DC2B6DE">
      <w:numFmt w:val="bullet"/>
      <w:lvlText w:val="•"/>
      <w:lvlJc w:val="left"/>
      <w:pPr>
        <w:ind w:left="7592" w:hanging="2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C2"/>
    <w:rsid w:val="003953EC"/>
    <w:rsid w:val="00982AC2"/>
    <w:rsid w:val="00F95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82AC2"/>
    <w:pPr>
      <w:widowControl w:val="0"/>
      <w:autoSpaceDE w:val="0"/>
      <w:autoSpaceDN w:val="0"/>
      <w:spacing w:after="0" w:line="240" w:lineRule="auto"/>
    </w:pPr>
    <w:rPr>
      <w:rFonts w:ascii="Verdana" w:eastAsia="Verdana" w:hAnsi="Verdana" w:cs="Verdana"/>
      <w:lang w:val="en-US"/>
    </w:rPr>
  </w:style>
  <w:style w:type="paragraph" w:styleId="Nagwek1">
    <w:name w:val="heading 1"/>
    <w:basedOn w:val="Normalny"/>
    <w:link w:val="Nagwek1Znak"/>
    <w:uiPriority w:val="1"/>
    <w:qFormat/>
    <w:rsid w:val="00982AC2"/>
    <w:pPr>
      <w:ind w:left="118"/>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82AC2"/>
    <w:rPr>
      <w:rFonts w:ascii="Verdana" w:eastAsia="Verdana" w:hAnsi="Verdana" w:cs="Verdana"/>
      <w:lang w:val="en-US"/>
    </w:rPr>
  </w:style>
  <w:style w:type="paragraph" w:styleId="Tekstpodstawowy">
    <w:name w:val="Body Text"/>
    <w:basedOn w:val="Normalny"/>
    <w:link w:val="TekstpodstawowyZnak"/>
    <w:uiPriority w:val="1"/>
    <w:qFormat/>
    <w:rsid w:val="00982AC2"/>
    <w:rPr>
      <w:sz w:val="20"/>
      <w:szCs w:val="20"/>
    </w:rPr>
  </w:style>
  <w:style w:type="character" w:customStyle="1" w:styleId="TekstpodstawowyZnak">
    <w:name w:val="Tekst podstawowy Znak"/>
    <w:basedOn w:val="Domylnaczcionkaakapitu"/>
    <w:link w:val="Tekstpodstawowy"/>
    <w:uiPriority w:val="1"/>
    <w:rsid w:val="00982AC2"/>
    <w:rPr>
      <w:rFonts w:ascii="Verdana" w:eastAsia="Verdana" w:hAnsi="Verdana" w:cs="Verdana"/>
      <w:sz w:val="20"/>
      <w:szCs w:val="20"/>
      <w:lang w:val="en-US"/>
    </w:rPr>
  </w:style>
  <w:style w:type="paragraph" w:styleId="Akapitzlist">
    <w:name w:val="List Paragraph"/>
    <w:basedOn w:val="Normalny"/>
    <w:uiPriority w:val="1"/>
    <w:qFormat/>
    <w:rsid w:val="00982AC2"/>
    <w:pPr>
      <w:ind w:left="826" w:hanging="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82AC2"/>
    <w:pPr>
      <w:widowControl w:val="0"/>
      <w:autoSpaceDE w:val="0"/>
      <w:autoSpaceDN w:val="0"/>
      <w:spacing w:after="0" w:line="240" w:lineRule="auto"/>
    </w:pPr>
    <w:rPr>
      <w:rFonts w:ascii="Verdana" w:eastAsia="Verdana" w:hAnsi="Verdana" w:cs="Verdana"/>
      <w:lang w:val="en-US"/>
    </w:rPr>
  </w:style>
  <w:style w:type="paragraph" w:styleId="Nagwek1">
    <w:name w:val="heading 1"/>
    <w:basedOn w:val="Normalny"/>
    <w:link w:val="Nagwek1Znak"/>
    <w:uiPriority w:val="1"/>
    <w:qFormat/>
    <w:rsid w:val="00982AC2"/>
    <w:pPr>
      <w:ind w:left="118"/>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82AC2"/>
    <w:rPr>
      <w:rFonts w:ascii="Verdana" w:eastAsia="Verdana" w:hAnsi="Verdana" w:cs="Verdana"/>
      <w:lang w:val="en-US"/>
    </w:rPr>
  </w:style>
  <w:style w:type="paragraph" w:styleId="Tekstpodstawowy">
    <w:name w:val="Body Text"/>
    <w:basedOn w:val="Normalny"/>
    <w:link w:val="TekstpodstawowyZnak"/>
    <w:uiPriority w:val="1"/>
    <w:qFormat/>
    <w:rsid w:val="00982AC2"/>
    <w:rPr>
      <w:sz w:val="20"/>
      <w:szCs w:val="20"/>
    </w:rPr>
  </w:style>
  <w:style w:type="character" w:customStyle="1" w:styleId="TekstpodstawowyZnak">
    <w:name w:val="Tekst podstawowy Znak"/>
    <w:basedOn w:val="Domylnaczcionkaakapitu"/>
    <w:link w:val="Tekstpodstawowy"/>
    <w:uiPriority w:val="1"/>
    <w:rsid w:val="00982AC2"/>
    <w:rPr>
      <w:rFonts w:ascii="Verdana" w:eastAsia="Verdana" w:hAnsi="Verdana" w:cs="Verdana"/>
      <w:sz w:val="20"/>
      <w:szCs w:val="20"/>
      <w:lang w:val="en-US"/>
    </w:rPr>
  </w:style>
  <w:style w:type="paragraph" w:styleId="Akapitzlist">
    <w:name w:val="List Paragraph"/>
    <w:basedOn w:val="Normalny"/>
    <w:uiPriority w:val="1"/>
    <w:qFormat/>
    <w:rsid w:val="00982AC2"/>
    <w:pPr>
      <w:ind w:left="826"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Wydział Biotechnologii</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dc:creator>
  <cp:lastModifiedBy>Justyna</cp:lastModifiedBy>
  <cp:revision>2</cp:revision>
  <dcterms:created xsi:type="dcterms:W3CDTF">2022-05-23T08:26:00Z</dcterms:created>
  <dcterms:modified xsi:type="dcterms:W3CDTF">2022-05-23T08:26:00Z</dcterms:modified>
</cp:coreProperties>
</file>