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CA" w:rsidRDefault="00506DCA" w:rsidP="00816CFF">
      <w:pPr>
        <w:tabs>
          <w:tab w:val="left" w:pos="142"/>
        </w:tabs>
        <w:spacing w:line="360" w:lineRule="auto"/>
        <w:ind w:left="142" w:right="-284" w:firstLine="142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ab/>
        <w:t xml:space="preserve">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Wrocław, dnia 29 czerwca 2022 r.</w:t>
      </w:r>
    </w:p>
    <w:p w:rsidR="00506DCA" w:rsidRDefault="00506DCA" w:rsidP="00816CFF">
      <w:pPr>
        <w:tabs>
          <w:tab w:val="left" w:pos="5670"/>
        </w:tabs>
        <w:ind w:left="142" w:right="-284" w:firstLine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DSS.5400.8.2022.BS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</w:p>
    <w:p w:rsidR="00506DCA" w:rsidRDefault="00506DCA" w:rsidP="00816CFF">
      <w:pPr>
        <w:tabs>
          <w:tab w:val="left" w:pos="5670"/>
        </w:tabs>
        <w:spacing w:line="360" w:lineRule="auto"/>
        <w:ind w:left="142" w:right="-284" w:firstLine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</w:t>
      </w:r>
    </w:p>
    <w:p w:rsidR="00506DCA" w:rsidRDefault="00506DCA" w:rsidP="00816CFF">
      <w:pPr>
        <w:tabs>
          <w:tab w:val="left" w:pos="5670"/>
        </w:tabs>
        <w:spacing w:line="360" w:lineRule="auto"/>
        <w:ind w:left="142" w:right="-284" w:firstLine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816CFF" w:rsidRDefault="00816CFF" w:rsidP="00816CFF">
      <w:pPr>
        <w:pStyle w:val="Standard"/>
        <w:tabs>
          <w:tab w:val="left" w:pos="6804"/>
          <w:tab w:val="left" w:pos="12049"/>
        </w:tabs>
        <w:spacing w:line="360" w:lineRule="auto"/>
        <w:ind w:left="142" w:right="-284" w:firstLine="142"/>
        <w:jc w:val="both"/>
      </w:pPr>
      <w:r>
        <w:rPr>
          <w:rFonts w:ascii="Verdana" w:eastAsia="Verdana" w:hAnsi="Verdana" w:cs="Verdana"/>
          <w:sz w:val="20"/>
          <w:szCs w:val="20"/>
        </w:rPr>
        <w:t xml:space="preserve">        The </w:t>
      </w:r>
      <w:proofErr w:type="spellStart"/>
      <w:r>
        <w:rPr>
          <w:rFonts w:ascii="Verdana" w:eastAsia="Verdana" w:hAnsi="Verdana" w:cs="Verdana"/>
          <w:sz w:val="20"/>
          <w:szCs w:val="20"/>
        </w:rPr>
        <w:t>students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who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intend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to </w:t>
      </w:r>
      <w:proofErr w:type="spellStart"/>
      <w:r>
        <w:rPr>
          <w:rFonts w:ascii="Verdana" w:eastAsia="Verdana" w:hAnsi="Verdana" w:cs="Verdana"/>
          <w:sz w:val="20"/>
          <w:szCs w:val="20"/>
        </w:rPr>
        <w:t>apply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for </w:t>
      </w:r>
      <w:proofErr w:type="spellStart"/>
      <w:r>
        <w:rPr>
          <w:rFonts w:ascii="Verdana" w:eastAsia="Verdana" w:hAnsi="Verdana" w:cs="Verdana"/>
          <w:sz w:val="20"/>
          <w:szCs w:val="20"/>
        </w:rPr>
        <w:t>benefits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in 2022/2023 </w:t>
      </w:r>
      <w:proofErr w:type="spellStart"/>
      <w:r>
        <w:rPr>
          <w:rFonts w:ascii="Verdana" w:eastAsia="Verdana" w:hAnsi="Verdana" w:cs="Verdana"/>
          <w:sz w:val="20"/>
          <w:szCs w:val="20"/>
        </w:rPr>
        <w:t>academic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year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are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obliged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to register</w:t>
      </w:r>
      <w:r>
        <w:rPr>
          <w:rFonts w:ascii="Verdana" w:eastAsia="Verdana" w:hAnsi="Verdana" w:cs="Verdana"/>
          <w:sz w:val="20"/>
          <w:szCs w:val="20"/>
        </w:rPr>
        <w:t xml:space="preserve"> –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starting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from 6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September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2022</w:t>
      </w:r>
      <w:r>
        <w:rPr>
          <w:rFonts w:ascii="Verdana" w:eastAsia="Verdana" w:hAnsi="Verdana" w:cs="Verdana"/>
          <w:sz w:val="20"/>
          <w:szCs w:val="20"/>
        </w:rPr>
        <w:t xml:space="preserve"> – </w:t>
      </w:r>
      <w:proofErr w:type="spellStart"/>
      <w:r>
        <w:rPr>
          <w:rFonts w:ascii="Verdana" w:eastAsia="Verdana" w:hAnsi="Verdana" w:cs="Verdana"/>
          <w:sz w:val="20"/>
          <w:szCs w:val="20"/>
        </w:rPr>
        <w:t>their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applications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online for the </w:t>
      </w:r>
      <w:proofErr w:type="spellStart"/>
      <w:r>
        <w:rPr>
          <w:rFonts w:ascii="Verdana" w:eastAsia="Verdana" w:hAnsi="Verdana" w:cs="Verdana"/>
          <w:sz w:val="20"/>
          <w:szCs w:val="20"/>
        </w:rPr>
        <w:t>scholarships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and </w:t>
      </w:r>
      <w:proofErr w:type="spellStart"/>
      <w:r>
        <w:rPr>
          <w:rFonts w:ascii="Verdana" w:eastAsia="Verdana" w:hAnsi="Verdana" w:cs="Verdana"/>
          <w:sz w:val="20"/>
          <w:szCs w:val="20"/>
        </w:rPr>
        <w:t>grants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below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via</w:t>
      </w:r>
      <w:r>
        <w:rPr>
          <w:rFonts w:ascii="Verdana" w:hAnsi="Verdana" w:cs="Verdana"/>
          <w:sz w:val="20"/>
          <w:szCs w:val="20"/>
        </w:rPr>
        <w:t xml:space="preserve"> </w:t>
      </w:r>
      <w:hyperlink r:id="rId7" w:history="1">
        <w:r>
          <w:rPr>
            <w:rStyle w:val="Internetlink"/>
            <w:rFonts w:ascii="Verdana" w:hAnsi="Verdana" w:cs="Verdana"/>
            <w:sz w:val="20"/>
            <w:szCs w:val="20"/>
          </w:rPr>
          <w:t>www.usosweb.uni.wroc.pl</w:t>
        </w:r>
      </w:hyperlink>
      <w:r>
        <w:rPr>
          <w:rFonts w:ascii="Verdana" w:hAnsi="Verdana" w:cs="Verdana"/>
          <w:sz w:val="20"/>
          <w:szCs w:val="20"/>
        </w:rPr>
        <w:t xml:space="preserve">:         </w:t>
      </w:r>
    </w:p>
    <w:p w:rsidR="00816CFF" w:rsidRDefault="00816CFF" w:rsidP="00816CFF">
      <w:pPr>
        <w:pStyle w:val="Standard"/>
        <w:tabs>
          <w:tab w:val="left" w:pos="6804"/>
        </w:tabs>
        <w:spacing w:line="360" w:lineRule="auto"/>
        <w:ind w:left="142" w:right="-284" w:firstLine="142"/>
        <w:jc w:val="both"/>
      </w:pPr>
      <w:r>
        <w:rPr>
          <w:rStyle w:val="StrongEmphasis"/>
          <w:rFonts w:ascii="Verdana" w:hAnsi="Verdana" w:cs="Verdana"/>
          <w:sz w:val="20"/>
          <w:szCs w:val="20"/>
        </w:rPr>
        <w:t xml:space="preserve">- </w:t>
      </w:r>
      <w:proofErr w:type="spellStart"/>
      <w:r>
        <w:rPr>
          <w:rStyle w:val="StrongEmphasis"/>
          <w:rFonts w:ascii="Verdana" w:hAnsi="Verdana" w:cs="Verdana"/>
          <w:sz w:val="20"/>
          <w:szCs w:val="20"/>
        </w:rPr>
        <w:t>applications</w:t>
      </w:r>
      <w:proofErr w:type="spellEnd"/>
      <w:r>
        <w:rPr>
          <w:rStyle w:val="StrongEmphasis"/>
          <w:rFonts w:ascii="Verdana" w:hAnsi="Verdana" w:cs="Verdana"/>
          <w:sz w:val="20"/>
          <w:szCs w:val="20"/>
        </w:rPr>
        <w:t xml:space="preserve"> for the </w:t>
      </w:r>
      <w:proofErr w:type="spellStart"/>
      <w:r>
        <w:rPr>
          <w:rStyle w:val="StrongEmphasis"/>
          <w:rFonts w:ascii="Verdana" w:hAnsi="Verdana" w:cs="Verdana"/>
          <w:sz w:val="20"/>
          <w:szCs w:val="20"/>
        </w:rPr>
        <w:t>Rector’s</w:t>
      </w:r>
      <w:proofErr w:type="spellEnd"/>
      <w:r>
        <w:rPr>
          <w:rStyle w:val="StrongEmphasis"/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Style w:val="StrongEmphasis"/>
          <w:rFonts w:ascii="Verdana" w:hAnsi="Verdana" w:cs="Verdana"/>
          <w:sz w:val="20"/>
          <w:szCs w:val="20"/>
        </w:rPr>
        <w:t>scholarship</w:t>
      </w:r>
      <w:proofErr w:type="spellEnd"/>
      <w:r>
        <w:rPr>
          <w:rStyle w:val="StrongEmphasis"/>
          <w:rFonts w:ascii="Verdana" w:hAnsi="Verdana" w:cs="Verdana"/>
          <w:sz w:val="20"/>
          <w:szCs w:val="20"/>
        </w:rPr>
        <w:t>,</w:t>
      </w:r>
    </w:p>
    <w:p w:rsidR="00816CFF" w:rsidRDefault="00816CFF" w:rsidP="00816CFF">
      <w:pPr>
        <w:pStyle w:val="Standard"/>
        <w:tabs>
          <w:tab w:val="left" w:pos="6804"/>
        </w:tabs>
        <w:spacing w:line="360" w:lineRule="auto"/>
        <w:ind w:left="142" w:right="-284" w:firstLine="142"/>
        <w:jc w:val="both"/>
      </w:pPr>
      <w:r>
        <w:rPr>
          <w:rFonts w:ascii="Verdana" w:hAnsi="Verdana" w:cs="Verdana"/>
          <w:sz w:val="20"/>
          <w:szCs w:val="20"/>
        </w:rPr>
        <w:t xml:space="preserve">-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applications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for the grant for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persons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with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disabilities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>,</w:t>
      </w:r>
    </w:p>
    <w:p w:rsidR="00816CFF" w:rsidRDefault="00816CFF" w:rsidP="00816CFF">
      <w:pPr>
        <w:pStyle w:val="Standard"/>
        <w:tabs>
          <w:tab w:val="left" w:pos="6804"/>
        </w:tabs>
        <w:spacing w:line="360" w:lineRule="auto"/>
        <w:ind w:left="142" w:right="-284" w:firstLine="142"/>
        <w:jc w:val="both"/>
      </w:pPr>
      <w:r>
        <w:rPr>
          <w:rFonts w:ascii="Verdana" w:hAnsi="Verdana" w:cs="Verdana"/>
          <w:b/>
          <w:sz w:val="20"/>
          <w:szCs w:val="20"/>
        </w:rPr>
        <w:t>–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applications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for a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maintenance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grant </w:t>
      </w:r>
      <w:r>
        <w:rPr>
          <w:rFonts w:ascii="Verdana" w:eastAsia="Verdana" w:hAnsi="Verdana" w:cs="Verdana"/>
          <w:sz w:val="20"/>
          <w:szCs w:val="20"/>
        </w:rPr>
        <w:t>(</w:t>
      </w:r>
      <w:proofErr w:type="spellStart"/>
      <w:r>
        <w:rPr>
          <w:rFonts w:ascii="Verdana" w:eastAsia="Verdana" w:hAnsi="Verdana" w:cs="Verdana"/>
          <w:sz w:val="20"/>
          <w:szCs w:val="20"/>
        </w:rPr>
        <w:t>grants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are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awarded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for the </w:t>
      </w:r>
      <w:proofErr w:type="spellStart"/>
      <w:r>
        <w:rPr>
          <w:rFonts w:ascii="Verdana" w:eastAsia="Verdana" w:hAnsi="Verdana" w:cs="Verdana"/>
          <w:sz w:val="20"/>
          <w:szCs w:val="20"/>
        </w:rPr>
        <w:t>winter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semester</w:t>
      </w:r>
      <w:proofErr w:type="spellEnd"/>
      <w:r>
        <w:rPr>
          <w:rFonts w:ascii="Verdana" w:eastAsia="Verdana" w:hAnsi="Verdana" w:cs="Verdana"/>
          <w:sz w:val="20"/>
          <w:szCs w:val="20"/>
        </w:rPr>
        <w:t>!).</w:t>
      </w:r>
    </w:p>
    <w:p w:rsidR="00816CFF" w:rsidRDefault="00816CFF" w:rsidP="00816CFF">
      <w:pPr>
        <w:pStyle w:val="Standard"/>
        <w:tabs>
          <w:tab w:val="left" w:pos="6804"/>
        </w:tabs>
        <w:spacing w:line="360" w:lineRule="auto"/>
        <w:ind w:left="142" w:right="-284" w:firstLine="142"/>
        <w:jc w:val="both"/>
        <w:rPr>
          <w:rFonts w:ascii="Verdana" w:hAnsi="Verdana" w:cs="Verdana"/>
          <w:sz w:val="20"/>
          <w:szCs w:val="20"/>
        </w:rPr>
      </w:pPr>
    </w:p>
    <w:p w:rsidR="00816CFF" w:rsidRDefault="00816CFF" w:rsidP="00816CFF">
      <w:pPr>
        <w:pStyle w:val="Standard"/>
        <w:tabs>
          <w:tab w:val="left" w:pos="6804"/>
        </w:tabs>
        <w:spacing w:line="360" w:lineRule="auto"/>
        <w:ind w:left="142" w:right="-284" w:firstLine="142"/>
        <w:jc w:val="both"/>
      </w:pPr>
      <w:r>
        <w:rPr>
          <w:rFonts w:ascii="Verdana" w:eastAsia="Verdana" w:hAnsi="Verdana" w:cs="Verdana"/>
          <w:sz w:val="20"/>
          <w:szCs w:val="20"/>
        </w:rPr>
        <w:t xml:space="preserve">      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  <w:u w:val="single"/>
        </w:rPr>
        <w:t>After</w:t>
      </w:r>
      <w:proofErr w:type="spellEnd"/>
      <w:r>
        <w:rPr>
          <w:rFonts w:ascii="Verdana" w:eastAsia="Verdana" w:hAnsi="Verdana" w:cs="Verdana"/>
          <w:sz w:val="20"/>
          <w:szCs w:val="20"/>
          <w:u w:val="single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  <w:u w:val="single"/>
        </w:rPr>
        <w:t>registration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, the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printed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copy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of the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application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along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with a set of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documents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should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be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submitted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to the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appropriate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Dean’s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Office </w:t>
      </w:r>
      <w:r>
        <w:rPr>
          <w:rFonts w:ascii="Verdana" w:eastAsia="Verdana" w:hAnsi="Verdana" w:cs="Verdana"/>
          <w:b/>
          <w:bCs/>
          <w:sz w:val="20"/>
          <w:szCs w:val="20"/>
          <w:u w:val="single"/>
        </w:rPr>
        <w:t xml:space="preserve">by 5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  <w:u w:val="single"/>
        </w:rPr>
        <w:t>October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  <w:u w:val="single"/>
        </w:rPr>
        <w:t xml:space="preserve"> 2022.</w:t>
      </w:r>
    </w:p>
    <w:p w:rsidR="00816CFF" w:rsidRDefault="00816CFF" w:rsidP="00816CFF">
      <w:pPr>
        <w:pStyle w:val="Standard"/>
        <w:tabs>
          <w:tab w:val="left" w:pos="6804"/>
        </w:tabs>
        <w:spacing w:line="360" w:lineRule="auto"/>
        <w:ind w:left="142" w:right="-284" w:firstLine="142"/>
        <w:jc w:val="both"/>
        <w:rPr>
          <w:rFonts w:ascii="Verdana" w:hAnsi="Verdana" w:cs="Verdana"/>
          <w:b/>
          <w:sz w:val="20"/>
          <w:szCs w:val="20"/>
        </w:rPr>
      </w:pPr>
    </w:p>
    <w:p w:rsidR="00816CFF" w:rsidRDefault="00816CFF" w:rsidP="00816CFF">
      <w:pPr>
        <w:pStyle w:val="Standard"/>
        <w:tabs>
          <w:tab w:val="left" w:pos="6804"/>
        </w:tabs>
        <w:spacing w:line="360" w:lineRule="auto"/>
        <w:ind w:left="142" w:right="-284" w:firstLine="142"/>
        <w:jc w:val="both"/>
      </w:pPr>
      <w:r>
        <w:rPr>
          <w:rFonts w:ascii="Verdana" w:eastAsia="Verdana" w:hAnsi="Verdana" w:cs="Verdana"/>
          <w:sz w:val="20"/>
          <w:szCs w:val="20"/>
        </w:rPr>
        <w:t xml:space="preserve">     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  In the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case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of the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grants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for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persons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with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disabilities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the </w:t>
      </w:r>
      <w:proofErr w:type="spellStart"/>
      <w:r>
        <w:rPr>
          <w:rFonts w:ascii="Verdana" w:eastAsia="Verdana" w:hAnsi="Verdana" w:cs="Verdana"/>
          <w:sz w:val="20"/>
          <w:szCs w:val="20"/>
        </w:rPr>
        <w:t>students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are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obliged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  <w:szCs w:val="20"/>
        </w:rPr>
        <w:t>before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registering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their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applications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to </w:t>
      </w:r>
      <w:proofErr w:type="spellStart"/>
      <w:r>
        <w:rPr>
          <w:rFonts w:ascii="Verdana" w:eastAsia="Verdana" w:hAnsi="Verdana" w:cs="Verdana"/>
          <w:sz w:val="20"/>
          <w:szCs w:val="20"/>
        </w:rPr>
        <w:t>submit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to the </w:t>
      </w:r>
      <w:proofErr w:type="spellStart"/>
      <w:r>
        <w:rPr>
          <w:rFonts w:ascii="Verdana" w:eastAsia="Verdana" w:hAnsi="Verdana" w:cs="Verdana"/>
          <w:sz w:val="20"/>
          <w:szCs w:val="20"/>
        </w:rPr>
        <w:t>material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aid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section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in the </w:t>
      </w:r>
      <w:proofErr w:type="spellStart"/>
      <w:r>
        <w:rPr>
          <w:rFonts w:ascii="Verdana" w:eastAsia="Verdana" w:hAnsi="Verdana" w:cs="Verdana"/>
          <w:sz w:val="20"/>
          <w:szCs w:val="20"/>
        </w:rPr>
        <w:t>Dean’s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Office a </w:t>
      </w:r>
      <w:proofErr w:type="spellStart"/>
      <w:r>
        <w:rPr>
          <w:rFonts w:ascii="Verdana" w:eastAsia="Verdana" w:hAnsi="Verdana" w:cs="Verdana"/>
          <w:sz w:val="20"/>
          <w:szCs w:val="20"/>
        </w:rPr>
        <w:t>medical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certificate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on the </w:t>
      </w:r>
      <w:proofErr w:type="spellStart"/>
      <w:r>
        <w:rPr>
          <w:rFonts w:ascii="Verdana" w:eastAsia="Verdana" w:hAnsi="Verdana" w:cs="Verdana"/>
          <w:sz w:val="20"/>
          <w:szCs w:val="20"/>
        </w:rPr>
        <w:t>degree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of </w:t>
      </w:r>
      <w:proofErr w:type="spellStart"/>
      <w:r>
        <w:rPr>
          <w:rFonts w:ascii="Verdana" w:eastAsia="Verdana" w:hAnsi="Verdana" w:cs="Verdana"/>
          <w:sz w:val="20"/>
          <w:szCs w:val="20"/>
        </w:rPr>
        <w:t>disability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(</w:t>
      </w:r>
      <w:proofErr w:type="spellStart"/>
      <w:r>
        <w:rPr>
          <w:rFonts w:ascii="Verdana" w:eastAsia="Verdana" w:hAnsi="Verdana" w:cs="Verdana"/>
          <w:sz w:val="20"/>
          <w:szCs w:val="20"/>
        </w:rPr>
        <w:t>it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does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not </w:t>
      </w:r>
      <w:proofErr w:type="spellStart"/>
      <w:r>
        <w:rPr>
          <w:rFonts w:ascii="Verdana" w:eastAsia="Verdana" w:hAnsi="Verdana" w:cs="Verdana"/>
          <w:sz w:val="20"/>
          <w:szCs w:val="20"/>
        </w:rPr>
        <w:t>apply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to the </w:t>
      </w:r>
      <w:proofErr w:type="spellStart"/>
      <w:r>
        <w:rPr>
          <w:rFonts w:ascii="Verdana" w:eastAsia="Verdana" w:hAnsi="Verdana" w:cs="Verdana"/>
          <w:sz w:val="20"/>
          <w:szCs w:val="20"/>
        </w:rPr>
        <w:t>students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who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in 2021/2022 </w:t>
      </w:r>
      <w:proofErr w:type="spellStart"/>
      <w:r>
        <w:rPr>
          <w:rFonts w:ascii="Verdana" w:eastAsia="Verdana" w:hAnsi="Verdana" w:cs="Verdana"/>
          <w:sz w:val="20"/>
          <w:szCs w:val="20"/>
        </w:rPr>
        <w:t>academic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year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submitted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the </w:t>
      </w:r>
      <w:proofErr w:type="spellStart"/>
      <w:r>
        <w:rPr>
          <w:rFonts w:ascii="Verdana" w:eastAsia="Verdana" w:hAnsi="Verdana" w:cs="Verdana"/>
          <w:sz w:val="20"/>
          <w:szCs w:val="20"/>
        </w:rPr>
        <w:t>certificate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that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is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valid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at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least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until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October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2022).</w:t>
      </w:r>
    </w:p>
    <w:p w:rsidR="00816CFF" w:rsidRDefault="00816CFF" w:rsidP="00816CFF">
      <w:pPr>
        <w:pStyle w:val="Standard"/>
        <w:tabs>
          <w:tab w:val="left" w:pos="6804"/>
        </w:tabs>
        <w:spacing w:line="360" w:lineRule="auto"/>
        <w:ind w:left="142" w:right="-284" w:firstLine="142"/>
        <w:jc w:val="both"/>
        <w:rPr>
          <w:rFonts w:ascii="Verdana" w:hAnsi="Verdana" w:cs="Verdana"/>
          <w:sz w:val="20"/>
          <w:szCs w:val="20"/>
        </w:rPr>
      </w:pPr>
    </w:p>
    <w:p w:rsidR="00816CFF" w:rsidRDefault="00816CFF" w:rsidP="00816CFF">
      <w:pPr>
        <w:pStyle w:val="Standard"/>
        <w:tabs>
          <w:tab w:val="left" w:pos="6804"/>
        </w:tabs>
        <w:spacing w:line="360" w:lineRule="auto"/>
        <w:ind w:left="142" w:right="-284" w:firstLine="142"/>
        <w:jc w:val="both"/>
      </w:pPr>
      <w:r>
        <w:rPr>
          <w:rFonts w:ascii="Verdana" w:hAnsi="Verdana" w:cs="Verdana"/>
          <w:sz w:val="20"/>
          <w:szCs w:val="20"/>
        </w:rPr>
        <w:t xml:space="preserve">        </w:t>
      </w:r>
      <w:proofErr w:type="spellStart"/>
      <w:r>
        <w:rPr>
          <w:rFonts w:ascii="Verdana" w:hAnsi="Verdana" w:cs="Verdana"/>
          <w:sz w:val="20"/>
          <w:szCs w:val="20"/>
        </w:rPr>
        <w:t>If</w:t>
      </w:r>
      <w:proofErr w:type="spellEnd"/>
      <w:r>
        <w:rPr>
          <w:rFonts w:ascii="Verdana" w:hAnsi="Verdana" w:cs="Verdana"/>
          <w:sz w:val="20"/>
          <w:szCs w:val="20"/>
        </w:rPr>
        <w:t xml:space="preserve"> the </w:t>
      </w:r>
      <w:proofErr w:type="spellStart"/>
      <w:r>
        <w:rPr>
          <w:rFonts w:ascii="Verdana" w:hAnsi="Verdana" w:cs="Verdana"/>
          <w:sz w:val="20"/>
          <w:szCs w:val="20"/>
        </w:rPr>
        <w:t>application</w:t>
      </w:r>
      <w:proofErr w:type="spellEnd"/>
      <w:r>
        <w:rPr>
          <w:rFonts w:ascii="Verdana" w:hAnsi="Verdana" w:cs="Verdana"/>
          <w:sz w:val="20"/>
          <w:szCs w:val="20"/>
        </w:rPr>
        <w:t xml:space="preserve"> for </w:t>
      </w:r>
      <w:r>
        <w:rPr>
          <w:rFonts w:ascii="Verdana" w:hAnsi="Verdana" w:cs="Verdana"/>
          <w:b/>
          <w:bCs/>
          <w:sz w:val="20"/>
          <w:szCs w:val="20"/>
        </w:rPr>
        <w:t xml:space="preserve">a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maintenance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grant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or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a grant for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persons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with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disabilities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was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submitted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sz w:val="20"/>
          <w:szCs w:val="20"/>
          <w:u w:val="single"/>
        </w:rPr>
        <w:t>after</w:t>
      </w:r>
      <w:proofErr w:type="spellEnd"/>
      <w:r>
        <w:rPr>
          <w:rFonts w:ascii="Verdana" w:hAnsi="Verdana" w:cs="Verdana"/>
          <w:b/>
          <w:bCs/>
          <w:sz w:val="20"/>
          <w:szCs w:val="20"/>
          <w:u w:val="single"/>
        </w:rPr>
        <w:t xml:space="preserve"> 5 </w:t>
      </w:r>
      <w:proofErr w:type="spellStart"/>
      <w:r>
        <w:rPr>
          <w:rFonts w:ascii="Verdana" w:hAnsi="Verdana" w:cs="Verdana"/>
          <w:b/>
          <w:bCs/>
          <w:sz w:val="20"/>
          <w:szCs w:val="20"/>
          <w:u w:val="single"/>
        </w:rPr>
        <w:t>October</w:t>
      </w:r>
      <w:proofErr w:type="spellEnd"/>
      <w:r>
        <w:rPr>
          <w:rFonts w:ascii="Verdana" w:hAnsi="Verdana" w:cs="Verdana"/>
          <w:b/>
          <w:bCs/>
          <w:sz w:val="20"/>
          <w:szCs w:val="20"/>
          <w:u w:val="single"/>
        </w:rPr>
        <w:t xml:space="preserve"> 2022</w:t>
      </w:r>
      <w:r>
        <w:rPr>
          <w:rFonts w:ascii="Verdana" w:hAnsi="Verdana" w:cs="Verdana"/>
          <w:sz w:val="20"/>
          <w:szCs w:val="20"/>
        </w:rPr>
        <w:t xml:space="preserve">, the grant </w:t>
      </w:r>
      <w:proofErr w:type="spellStart"/>
      <w:r>
        <w:rPr>
          <w:rFonts w:ascii="Verdana" w:hAnsi="Verdana" w:cs="Verdana"/>
          <w:sz w:val="20"/>
          <w:szCs w:val="20"/>
        </w:rPr>
        <w:t>shall</w:t>
      </w:r>
      <w:proofErr w:type="spellEnd"/>
      <w:r>
        <w:rPr>
          <w:rFonts w:ascii="Verdana" w:hAnsi="Verdana" w:cs="Verdana"/>
          <w:sz w:val="20"/>
          <w:szCs w:val="20"/>
        </w:rPr>
        <w:t xml:space="preserve"> be </w:t>
      </w:r>
      <w:proofErr w:type="spellStart"/>
      <w:r>
        <w:rPr>
          <w:rFonts w:ascii="Verdana" w:hAnsi="Verdana" w:cs="Verdana"/>
          <w:sz w:val="20"/>
          <w:szCs w:val="20"/>
        </w:rPr>
        <w:t>awarded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starting</w:t>
      </w:r>
      <w:proofErr w:type="spellEnd"/>
      <w:r>
        <w:rPr>
          <w:rFonts w:ascii="Verdana" w:hAnsi="Verdana" w:cs="Verdana"/>
          <w:sz w:val="20"/>
          <w:szCs w:val="20"/>
        </w:rPr>
        <w:t xml:space="preserve"> from the </w:t>
      </w:r>
      <w:proofErr w:type="spellStart"/>
      <w:r>
        <w:rPr>
          <w:rFonts w:ascii="Verdana" w:hAnsi="Verdana" w:cs="Verdana"/>
          <w:sz w:val="20"/>
          <w:szCs w:val="20"/>
          <w:u w:val="single"/>
        </w:rPr>
        <w:t>next</w:t>
      </w:r>
      <w:proofErr w:type="spellEnd"/>
      <w:r>
        <w:rPr>
          <w:rFonts w:ascii="Verdana" w:hAnsi="Verdana" w:cs="Verdana"/>
          <w:sz w:val="20"/>
          <w:szCs w:val="20"/>
          <w:u w:val="single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u w:val="single"/>
        </w:rPr>
        <w:t>month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following</w:t>
      </w:r>
      <w:proofErr w:type="spellEnd"/>
      <w:r>
        <w:rPr>
          <w:rFonts w:ascii="Verdana" w:hAnsi="Verdana" w:cs="Verdana"/>
          <w:sz w:val="20"/>
          <w:szCs w:val="20"/>
        </w:rPr>
        <w:t xml:space="preserve"> the </w:t>
      </w:r>
      <w:proofErr w:type="spellStart"/>
      <w:r>
        <w:rPr>
          <w:rFonts w:ascii="Verdana" w:hAnsi="Verdana" w:cs="Verdana"/>
          <w:sz w:val="20"/>
          <w:szCs w:val="20"/>
        </w:rPr>
        <w:t>date</w:t>
      </w:r>
      <w:proofErr w:type="spellEnd"/>
      <w:r>
        <w:rPr>
          <w:rFonts w:ascii="Verdana" w:hAnsi="Verdana" w:cs="Verdana"/>
          <w:sz w:val="20"/>
          <w:szCs w:val="20"/>
        </w:rPr>
        <w:t xml:space="preserve"> of the </w:t>
      </w:r>
      <w:proofErr w:type="spellStart"/>
      <w:r>
        <w:rPr>
          <w:rFonts w:ascii="Verdana" w:hAnsi="Verdana" w:cs="Verdana"/>
          <w:sz w:val="20"/>
          <w:szCs w:val="20"/>
        </w:rPr>
        <w:t>application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or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delivery</w:t>
      </w:r>
      <w:proofErr w:type="spellEnd"/>
      <w:r>
        <w:rPr>
          <w:rFonts w:ascii="Verdana" w:hAnsi="Verdana" w:cs="Verdana"/>
          <w:sz w:val="20"/>
          <w:szCs w:val="20"/>
        </w:rPr>
        <w:t xml:space="preserve"> of missing </w:t>
      </w:r>
      <w:proofErr w:type="spellStart"/>
      <w:r>
        <w:rPr>
          <w:rFonts w:ascii="Verdana" w:hAnsi="Verdana" w:cs="Verdana"/>
          <w:sz w:val="20"/>
          <w:szCs w:val="20"/>
        </w:rPr>
        <w:t>documents</w:t>
      </w:r>
      <w:proofErr w:type="spellEnd"/>
      <w:r>
        <w:rPr>
          <w:rFonts w:ascii="Verdana" w:hAnsi="Verdana" w:cs="Verdana"/>
          <w:sz w:val="20"/>
          <w:szCs w:val="20"/>
        </w:rPr>
        <w:t>!</w:t>
      </w:r>
    </w:p>
    <w:p w:rsidR="00816CFF" w:rsidRDefault="00816CFF" w:rsidP="00816CFF">
      <w:pPr>
        <w:pStyle w:val="Standard"/>
        <w:tabs>
          <w:tab w:val="left" w:pos="6804"/>
        </w:tabs>
        <w:spacing w:line="360" w:lineRule="auto"/>
        <w:ind w:left="142" w:right="-284" w:firstLine="142"/>
        <w:jc w:val="both"/>
        <w:rPr>
          <w:rFonts w:ascii="Verdana" w:hAnsi="Verdana" w:cs="Verdana"/>
          <w:b/>
          <w:sz w:val="20"/>
          <w:szCs w:val="20"/>
        </w:rPr>
      </w:pPr>
    </w:p>
    <w:p w:rsidR="00816CFF" w:rsidRDefault="00816CFF" w:rsidP="00816CFF">
      <w:pPr>
        <w:pStyle w:val="Standard"/>
        <w:tabs>
          <w:tab w:val="left" w:pos="6804"/>
        </w:tabs>
        <w:spacing w:line="360" w:lineRule="auto"/>
        <w:ind w:left="142" w:right="-284" w:firstLine="142"/>
        <w:jc w:val="both"/>
      </w:pPr>
      <w:r>
        <w:rPr>
          <w:rFonts w:ascii="Verdana" w:hAnsi="Verdana" w:cs="Verdana"/>
          <w:sz w:val="20"/>
          <w:szCs w:val="20"/>
        </w:rPr>
        <w:t xml:space="preserve">        </w:t>
      </w:r>
      <w:proofErr w:type="spellStart"/>
      <w:r>
        <w:rPr>
          <w:rFonts w:ascii="Verdana" w:hAnsi="Verdana" w:cs="Verdana"/>
          <w:sz w:val="20"/>
          <w:szCs w:val="20"/>
        </w:rPr>
        <w:t>If</w:t>
      </w:r>
      <w:proofErr w:type="spellEnd"/>
      <w:r>
        <w:rPr>
          <w:rFonts w:ascii="Verdana" w:hAnsi="Verdana" w:cs="Verdana"/>
          <w:sz w:val="20"/>
          <w:szCs w:val="20"/>
        </w:rPr>
        <w:t xml:space="preserve"> the </w:t>
      </w:r>
      <w:proofErr w:type="spellStart"/>
      <w:r>
        <w:rPr>
          <w:rFonts w:ascii="Verdana" w:hAnsi="Verdana" w:cs="Verdana"/>
          <w:sz w:val="20"/>
          <w:szCs w:val="20"/>
        </w:rPr>
        <w:t>students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comply</w:t>
      </w:r>
      <w:proofErr w:type="spellEnd"/>
      <w:r>
        <w:rPr>
          <w:rFonts w:ascii="Verdana" w:hAnsi="Verdana" w:cs="Verdana"/>
          <w:sz w:val="20"/>
          <w:szCs w:val="20"/>
        </w:rPr>
        <w:t xml:space="preserve"> with the </w:t>
      </w:r>
      <w:proofErr w:type="spellStart"/>
      <w:r>
        <w:rPr>
          <w:rFonts w:ascii="Verdana" w:hAnsi="Verdana" w:cs="Verdana"/>
          <w:sz w:val="20"/>
          <w:szCs w:val="20"/>
        </w:rPr>
        <w:t>deadlines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above</w:t>
      </w:r>
      <w:proofErr w:type="spellEnd"/>
      <w:r>
        <w:rPr>
          <w:rFonts w:ascii="Verdana" w:hAnsi="Verdana" w:cs="Verdana"/>
          <w:sz w:val="20"/>
          <w:szCs w:val="20"/>
        </w:rPr>
        <w:t xml:space="preserve"> – </w:t>
      </w:r>
      <w:proofErr w:type="spellStart"/>
      <w:r>
        <w:rPr>
          <w:rFonts w:ascii="Verdana" w:hAnsi="Verdana" w:cs="Verdana"/>
          <w:sz w:val="20"/>
          <w:szCs w:val="20"/>
        </w:rPr>
        <w:t>it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is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intended</w:t>
      </w:r>
      <w:proofErr w:type="spellEnd"/>
      <w:r>
        <w:rPr>
          <w:rFonts w:ascii="Verdana" w:hAnsi="Verdana" w:cs="Verdana"/>
          <w:sz w:val="20"/>
          <w:szCs w:val="20"/>
        </w:rPr>
        <w:t xml:space="preserve"> to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pay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maintenance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grants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and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grants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for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persons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with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disabilities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at</w:t>
      </w:r>
      <w:proofErr w:type="spellEnd"/>
      <w:r>
        <w:rPr>
          <w:rFonts w:ascii="Verdana" w:hAnsi="Verdana" w:cs="Verdana"/>
          <w:sz w:val="20"/>
          <w:szCs w:val="20"/>
        </w:rPr>
        <w:t xml:space="preserve"> the end of </w:t>
      </w:r>
      <w:proofErr w:type="spellStart"/>
      <w:r>
        <w:rPr>
          <w:rFonts w:ascii="Verdana" w:hAnsi="Verdana" w:cs="Verdana"/>
          <w:sz w:val="20"/>
          <w:szCs w:val="20"/>
        </w:rPr>
        <w:t>October</w:t>
      </w:r>
      <w:proofErr w:type="spellEnd"/>
      <w:r>
        <w:rPr>
          <w:rFonts w:ascii="Verdana" w:hAnsi="Verdana" w:cs="Verdana"/>
          <w:sz w:val="20"/>
          <w:szCs w:val="20"/>
        </w:rPr>
        <w:t xml:space="preserve"> 2022, </w:t>
      </w:r>
      <w:proofErr w:type="spellStart"/>
      <w:r>
        <w:rPr>
          <w:rFonts w:ascii="Verdana" w:hAnsi="Verdana" w:cs="Verdana"/>
          <w:sz w:val="20"/>
          <w:szCs w:val="20"/>
        </w:rPr>
        <w:t>while</w:t>
      </w:r>
      <w:proofErr w:type="spellEnd"/>
      <w:r>
        <w:rPr>
          <w:rFonts w:ascii="Verdana" w:hAnsi="Verdana" w:cs="Verdana"/>
          <w:sz w:val="20"/>
          <w:szCs w:val="20"/>
        </w:rPr>
        <w:t xml:space="preserve"> the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Rector’s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scholarships</w:t>
      </w:r>
      <w:proofErr w:type="spellEnd"/>
      <w:r>
        <w:rPr>
          <w:rFonts w:ascii="Verdana" w:hAnsi="Verdana" w:cs="Verdana"/>
          <w:sz w:val="20"/>
          <w:szCs w:val="20"/>
        </w:rPr>
        <w:t xml:space="preserve"> – </w:t>
      </w:r>
      <w:proofErr w:type="spellStart"/>
      <w:r>
        <w:rPr>
          <w:rFonts w:ascii="Verdana" w:hAnsi="Verdana" w:cs="Verdana"/>
          <w:sz w:val="20"/>
          <w:szCs w:val="20"/>
        </w:rPr>
        <w:t>at</w:t>
      </w:r>
      <w:proofErr w:type="spellEnd"/>
      <w:r>
        <w:rPr>
          <w:rFonts w:ascii="Verdana" w:hAnsi="Verdana" w:cs="Verdana"/>
          <w:sz w:val="20"/>
          <w:szCs w:val="20"/>
        </w:rPr>
        <w:t xml:space="preserve"> the end of </w:t>
      </w:r>
      <w:proofErr w:type="spellStart"/>
      <w:r>
        <w:rPr>
          <w:rFonts w:ascii="Verdana" w:hAnsi="Verdana" w:cs="Verdana"/>
          <w:sz w:val="20"/>
          <w:szCs w:val="20"/>
        </w:rPr>
        <w:t>November</w:t>
      </w:r>
      <w:proofErr w:type="spellEnd"/>
      <w:r>
        <w:rPr>
          <w:rFonts w:ascii="Verdana" w:hAnsi="Verdana" w:cs="Verdana"/>
          <w:sz w:val="20"/>
          <w:szCs w:val="20"/>
        </w:rPr>
        <w:t xml:space="preserve"> 2022, with </w:t>
      </w:r>
      <w:proofErr w:type="spellStart"/>
      <w:r>
        <w:rPr>
          <w:rFonts w:ascii="Verdana" w:hAnsi="Verdana" w:cs="Verdana"/>
          <w:sz w:val="20"/>
          <w:szCs w:val="20"/>
        </w:rPr>
        <w:t>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appropriate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adjustment</w:t>
      </w:r>
      <w:proofErr w:type="spellEnd"/>
      <w:r>
        <w:rPr>
          <w:rFonts w:ascii="Verdana" w:hAnsi="Verdana" w:cs="Verdana"/>
          <w:sz w:val="20"/>
          <w:szCs w:val="20"/>
        </w:rPr>
        <w:t xml:space="preserve"> for </w:t>
      </w:r>
      <w:proofErr w:type="spellStart"/>
      <w:r>
        <w:rPr>
          <w:rFonts w:ascii="Verdana" w:hAnsi="Verdana" w:cs="Verdana"/>
          <w:sz w:val="20"/>
          <w:szCs w:val="20"/>
        </w:rPr>
        <w:t>October</w:t>
      </w:r>
      <w:proofErr w:type="spellEnd"/>
      <w:r>
        <w:rPr>
          <w:rFonts w:ascii="Verdana" w:hAnsi="Verdana" w:cs="Verdana"/>
          <w:sz w:val="20"/>
          <w:szCs w:val="20"/>
        </w:rPr>
        <w:t xml:space="preserve">.  </w:t>
      </w:r>
    </w:p>
    <w:p w:rsidR="00816CFF" w:rsidRDefault="00816CFF" w:rsidP="00816CFF">
      <w:pPr>
        <w:pStyle w:val="Standard"/>
        <w:tabs>
          <w:tab w:val="left" w:pos="6804"/>
        </w:tabs>
        <w:spacing w:line="360" w:lineRule="auto"/>
        <w:ind w:left="142" w:right="-284" w:firstLine="142"/>
        <w:jc w:val="both"/>
        <w:rPr>
          <w:rFonts w:ascii="Verdana" w:hAnsi="Verdana" w:cs="Verdana"/>
          <w:b/>
          <w:sz w:val="20"/>
          <w:szCs w:val="20"/>
        </w:rPr>
      </w:pPr>
    </w:p>
    <w:p w:rsidR="00816CFF" w:rsidRDefault="00816CFF" w:rsidP="00816CFF">
      <w:pPr>
        <w:pStyle w:val="Standard"/>
        <w:tabs>
          <w:tab w:val="left" w:pos="6804"/>
        </w:tabs>
        <w:spacing w:line="360" w:lineRule="auto"/>
        <w:ind w:left="142" w:right="-284" w:firstLine="142"/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        </w:t>
      </w:r>
      <w:proofErr w:type="spellStart"/>
      <w:r>
        <w:rPr>
          <w:rFonts w:ascii="Verdana" w:hAnsi="Verdana" w:cs="Verdana"/>
          <w:b/>
          <w:sz w:val="20"/>
          <w:szCs w:val="20"/>
        </w:rPr>
        <w:t>Moreover</w:t>
      </w:r>
      <w:proofErr w:type="spellEnd"/>
      <w:r>
        <w:rPr>
          <w:rFonts w:ascii="Verdana" w:hAnsi="Verdana" w:cs="Verdana"/>
          <w:b/>
          <w:sz w:val="20"/>
          <w:szCs w:val="20"/>
        </w:rPr>
        <w:t>:</w:t>
      </w:r>
    </w:p>
    <w:p w:rsidR="00816CFF" w:rsidRDefault="00816CFF" w:rsidP="00816CFF">
      <w:pPr>
        <w:pStyle w:val="Standard"/>
        <w:tabs>
          <w:tab w:val="left" w:pos="6804"/>
        </w:tabs>
        <w:spacing w:line="360" w:lineRule="auto"/>
        <w:ind w:left="142" w:right="-284" w:firstLine="142"/>
        <w:jc w:val="both"/>
      </w:pPr>
      <w:r>
        <w:rPr>
          <w:rFonts w:ascii="Verdana" w:hAnsi="Verdana" w:cs="Verdana"/>
          <w:sz w:val="20"/>
          <w:szCs w:val="20"/>
        </w:rPr>
        <w:t xml:space="preserve">        The maximum </w:t>
      </w:r>
      <w:proofErr w:type="spellStart"/>
      <w:r>
        <w:rPr>
          <w:rFonts w:ascii="Verdana" w:hAnsi="Verdana" w:cs="Verdana"/>
          <w:sz w:val="20"/>
          <w:szCs w:val="20"/>
        </w:rPr>
        <w:t>monthly</w:t>
      </w:r>
      <w:proofErr w:type="spellEnd"/>
      <w:r>
        <w:rPr>
          <w:rFonts w:ascii="Verdana" w:hAnsi="Verdana" w:cs="Verdana"/>
          <w:b/>
          <w:sz w:val="20"/>
          <w:szCs w:val="20"/>
        </w:rPr>
        <w:t xml:space="preserve"> net </w:t>
      </w:r>
      <w:proofErr w:type="spellStart"/>
      <w:r>
        <w:rPr>
          <w:rFonts w:ascii="Verdana" w:hAnsi="Verdana" w:cs="Verdana"/>
          <w:b/>
          <w:sz w:val="20"/>
          <w:szCs w:val="20"/>
        </w:rPr>
        <w:t>income</w:t>
      </w:r>
      <w:proofErr w:type="spellEnd"/>
      <w:r>
        <w:rPr>
          <w:rFonts w:ascii="Verdana" w:hAnsi="Verdana" w:cs="Verdana"/>
          <w:b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per person in the </w:t>
      </w:r>
      <w:proofErr w:type="spellStart"/>
      <w:r>
        <w:rPr>
          <w:rFonts w:ascii="Verdana" w:hAnsi="Verdana" w:cs="Verdana"/>
          <w:sz w:val="20"/>
          <w:szCs w:val="20"/>
        </w:rPr>
        <w:t>applicant’s</w:t>
      </w:r>
      <w:proofErr w:type="spellEnd"/>
      <w:r>
        <w:rPr>
          <w:rFonts w:ascii="Verdana" w:hAnsi="Verdana" w:cs="Verdana"/>
          <w:sz w:val="20"/>
          <w:szCs w:val="20"/>
        </w:rPr>
        <w:t xml:space="preserve"> family in 2021</w:t>
      </w:r>
      <w:r>
        <w:rPr>
          <w:rFonts w:ascii="Verdana" w:hAnsi="Verdana" w:cs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allowing</w:t>
      </w:r>
      <w:proofErr w:type="spellEnd"/>
      <w:r>
        <w:rPr>
          <w:rFonts w:ascii="Verdana" w:hAnsi="Verdana" w:cs="Verdana"/>
          <w:sz w:val="20"/>
          <w:szCs w:val="20"/>
        </w:rPr>
        <w:t xml:space="preserve"> to </w:t>
      </w:r>
      <w:proofErr w:type="spellStart"/>
      <w:r>
        <w:rPr>
          <w:rFonts w:ascii="Verdana" w:hAnsi="Verdana" w:cs="Verdana"/>
          <w:sz w:val="20"/>
          <w:szCs w:val="20"/>
        </w:rPr>
        <w:t>apply</w:t>
      </w:r>
      <w:proofErr w:type="spellEnd"/>
      <w:r>
        <w:rPr>
          <w:rFonts w:ascii="Verdana" w:hAnsi="Verdana" w:cs="Verdana"/>
          <w:sz w:val="20"/>
          <w:szCs w:val="20"/>
        </w:rPr>
        <w:t xml:space="preserve"> for</w:t>
      </w:r>
      <w:r>
        <w:rPr>
          <w:rFonts w:ascii="Verdana" w:hAnsi="Verdana" w:cs="Verdana"/>
          <w:b/>
          <w:sz w:val="20"/>
          <w:szCs w:val="20"/>
        </w:rPr>
        <w:t xml:space="preserve"> a </w:t>
      </w:r>
      <w:proofErr w:type="spellStart"/>
      <w:r>
        <w:rPr>
          <w:rFonts w:ascii="Verdana" w:hAnsi="Verdana" w:cs="Verdana"/>
          <w:b/>
          <w:sz w:val="20"/>
          <w:szCs w:val="20"/>
        </w:rPr>
        <w:t>maintenance</w:t>
      </w:r>
      <w:proofErr w:type="spellEnd"/>
      <w:r>
        <w:rPr>
          <w:rFonts w:ascii="Verdana" w:hAnsi="Verdana" w:cs="Verdana"/>
          <w:b/>
          <w:sz w:val="20"/>
          <w:szCs w:val="20"/>
        </w:rPr>
        <w:t xml:space="preserve"> grant</w:t>
      </w:r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is</w:t>
      </w:r>
      <w:proofErr w:type="spellEnd"/>
      <w:r>
        <w:rPr>
          <w:rFonts w:ascii="Verdana" w:hAnsi="Verdana" w:cs="Verdana"/>
          <w:b/>
          <w:sz w:val="20"/>
          <w:szCs w:val="20"/>
        </w:rPr>
        <w:t xml:space="preserve"> 1050 PLN.</w:t>
      </w:r>
    </w:p>
    <w:p w:rsidR="00816CFF" w:rsidRDefault="00816CFF" w:rsidP="00816CFF">
      <w:pPr>
        <w:ind w:left="142" w:right="-284" w:firstLine="142"/>
      </w:pPr>
    </w:p>
    <w:p w:rsidR="00A152F2" w:rsidRPr="00506DCA" w:rsidRDefault="00A152F2" w:rsidP="00816CFF">
      <w:pPr>
        <w:tabs>
          <w:tab w:val="left" w:pos="5670"/>
          <w:tab w:val="left" w:pos="10915"/>
        </w:tabs>
        <w:spacing w:line="360" w:lineRule="auto"/>
        <w:ind w:left="142" w:right="-284" w:firstLine="142"/>
        <w:jc w:val="both"/>
      </w:pPr>
    </w:p>
    <w:sectPr w:rsidR="00A152F2" w:rsidRPr="00506DCA" w:rsidSect="005F38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13" w:right="991" w:bottom="1077" w:left="1134" w:header="3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935" w:rsidRDefault="00B24935">
      <w:r>
        <w:separator/>
      </w:r>
    </w:p>
  </w:endnote>
  <w:endnote w:type="continuationSeparator" w:id="0">
    <w:p w:rsidR="00B24935" w:rsidRDefault="00B2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2F2" w:rsidRDefault="00A152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2F2" w:rsidRDefault="00A152F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2F2" w:rsidRDefault="00A152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935" w:rsidRDefault="00B24935">
      <w:r>
        <w:separator/>
      </w:r>
    </w:p>
  </w:footnote>
  <w:footnote w:type="continuationSeparator" w:id="0">
    <w:p w:rsidR="00B24935" w:rsidRDefault="00B24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2F2" w:rsidRDefault="00A152F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2F2" w:rsidRDefault="00A152F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2F2" w:rsidRDefault="00BE55E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-304800</wp:posOffset>
          </wp:positionH>
          <wp:positionV relativeFrom="paragraph">
            <wp:posOffset>3810</wp:posOffset>
          </wp:positionV>
          <wp:extent cx="7381875" cy="10439400"/>
          <wp:effectExtent l="0" t="0" r="952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875" cy="1043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0B"/>
    <w:rsid w:val="00004F54"/>
    <w:rsid w:val="00013B92"/>
    <w:rsid w:val="00013F1E"/>
    <w:rsid w:val="00030564"/>
    <w:rsid w:val="00053720"/>
    <w:rsid w:val="00060E7C"/>
    <w:rsid w:val="000D7A40"/>
    <w:rsid w:val="00137019"/>
    <w:rsid w:val="0015216D"/>
    <w:rsid w:val="001566B5"/>
    <w:rsid w:val="00156B5E"/>
    <w:rsid w:val="001808CC"/>
    <w:rsid w:val="001D12E4"/>
    <w:rsid w:val="001D7B84"/>
    <w:rsid w:val="0021274B"/>
    <w:rsid w:val="00233EE8"/>
    <w:rsid w:val="002B5347"/>
    <w:rsid w:val="002C22A3"/>
    <w:rsid w:val="002D20BF"/>
    <w:rsid w:val="002E06DF"/>
    <w:rsid w:val="00325051"/>
    <w:rsid w:val="00361ED8"/>
    <w:rsid w:val="00364162"/>
    <w:rsid w:val="003A157B"/>
    <w:rsid w:val="003F472A"/>
    <w:rsid w:val="004117DD"/>
    <w:rsid w:val="004158B6"/>
    <w:rsid w:val="00446F75"/>
    <w:rsid w:val="00451A2B"/>
    <w:rsid w:val="00481EB7"/>
    <w:rsid w:val="004921E6"/>
    <w:rsid w:val="004A4A94"/>
    <w:rsid w:val="004B0D83"/>
    <w:rsid w:val="0050033F"/>
    <w:rsid w:val="00506DCA"/>
    <w:rsid w:val="00585EF3"/>
    <w:rsid w:val="005F389F"/>
    <w:rsid w:val="00602A1F"/>
    <w:rsid w:val="00621E44"/>
    <w:rsid w:val="00675FFD"/>
    <w:rsid w:val="006A72AE"/>
    <w:rsid w:val="006A7320"/>
    <w:rsid w:val="006F33ED"/>
    <w:rsid w:val="00730ECC"/>
    <w:rsid w:val="00740683"/>
    <w:rsid w:val="007473F9"/>
    <w:rsid w:val="00756A56"/>
    <w:rsid w:val="007B2ABF"/>
    <w:rsid w:val="007B5609"/>
    <w:rsid w:val="007B79EA"/>
    <w:rsid w:val="007D63B6"/>
    <w:rsid w:val="008126CB"/>
    <w:rsid w:val="00812B09"/>
    <w:rsid w:val="00816CFF"/>
    <w:rsid w:val="008303D5"/>
    <w:rsid w:val="00837567"/>
    <w:rsid w:val="0085488F"/>
    <w:rsid w:val="008679A3"/>
    <w:rsid w:val="008C3509"/>
    <w:rsid w:val="008E5DC3"/>
    <w:rsid w:val="00921C9F"/>
    <w:rsid w:val="0094240B"/>
    <w:rsid w:val="00963EB5"/>
    <w:rsid w:val="00971E79"/>
    <w:rsid w:val="00A04438"/>
    <w:rsid w:val="00A152F2"/>
    <w:rsid w:val="00A25F5E"/>
    <w:rsid w:val="00A47479"/>
    <w:rsid w:val="00A63E1F"/>
    <w:rsid w:val="00A84ACC"/>
    <w:rsid w:val="00AC0D6C"/>
    <w:rsid w:val="00B012AC"/>
    <w:rsid w:val="00B24935"/>
    <w:rsid w:val="00B37B63"/>
    <w:rsid w:val="00B62429"/>
    <w:rsid w:val="00B71B80"/>
    <w:rsid w:val="00B7300C"/>
    <w:rsid w:val="00B9580E"/>
    <w:rsid w:val="00BA4339"/>
    <w:rsid w:val="00BC72AB"/>
    <w:rsid w:val="00BE55E7"/>
    <w:rsid w:val="00BF27A0"/>
    <w:rsid w:val="00C15D46"/>
    <w:rsid w:val="00C47E95"/>
    <w:rsid w:val="00C6032F"/>
    <w:rsid w:val="00CB01FA"/>
    <w:rsid w:val="00CF5065"/>
    <w:rsid w:val="00D010BC"/>
    <w:rsid w:val="00D15F90"/>
    <w:rsid w:val="00D405F8"/>
    <w:rsid w:val="00D93D35"/>
    <w:rsid w:val="00DE61B9"/>
    <w:rsid w:val="00DF1BC3"/>
    <w:rsid w:val="00E1263A"/>
    <w:rsid w:val="00E46551"/>
    <w:rsid w:val="00E80B71"/>
    <w:rsid w:val="00EA3F73"/>
    <w:rsid w:val="00F11CB5"/>
    <w:rsid w:val="00F545FF"/>
    <w:rsid w:val="00FA2264"/>
    <w:rsid w:val="00FC6547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C3509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C350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E1263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locked/>
    <w:rsid w:val="00E1263A"/>
    <w:rPr>
      <w:b/>
      <w:bCs/>
    </w:rPr>
  </w:style>
  <w:style w:type="paragraph" w:customStyle="1" w:styleId="Standard">
    <w:name w:val="Standard"/>
    <w:rsid w:val="00816CFF"/>
    <w:pPr>
      <w:suppressAutoHyphens/>
      <w:autoSpaceDN w:val="0"/>
    </w:pPr>
    <w:rPr>
      <w:kern w:val="3"/>
      <w:sz w:val="24"/>
      <w:szCs w:val="24"/>
      <w:lang w:eastAsia="zh-CN"/>
    </w:rPr>
  </w:style>
  <w:style w:type="character" w:customStyle="1" w:styleId="Internetlink">
    <w:name w:val="Internet link"/>
    <w:rsid w:val="00816CFF"/>
    <w:rPr>
      <w:color w:val="0000FF"/>
      <w:u w:val="single" w:color="000000"/>
    </w:rPr>
  </w:style>
  <w:style w:type="character" w:customStyle="1" w:styleId="StrongEmphasis">
    <w:name w:val="Strong Emphasis"/>
    <w:rsid w:val="00816C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C3509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C350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E1263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locked/>
    <w:rsid w:val="00E1263A"/>
    <w:rPr>
      <w:b/>
      <w:bCs/>
    </w:rPr>
  </w:style>
  <w:style w:type="paragraph" w:customStyle="1" w:styleId="Standard">
    <w:name w:val="Standard"/>
    <w:rsid w:val="00816CFF"/>
    <w:pPr>
      <w:suppressAutoHyphens/>
      <w:autoSpaceDN w:val="0"/>
    </w:pPr>
    <w:rPr>
      <w:kern w:val="3"/>
      <w:sz w:val="24"/>
      <w:szCs w:val="24"/>
      <w:lang w:eastAsia="zh-CN"/>
    </w:rPr>
  </w:style>
  <w:style w:type="character" w:customStyle="1" w:styleId="Internetlink">
    <w:name w:val="Internet link"/>
    <w:rsid w:val="00816CFF"/>
    <w:rPr>
      <w:color w:val="0000FF"/>
      <w:u w:val="single" w:color="000000"/>
    </w:rPr>
  </w:style>
  <w:style w:type="character" w:customStyle="1" w:styleId="StrongEmphasis">
    <w:name w:val="Strong Emphasis"/>
    <w:rsid w:val="00816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sosweb.uni.wroc.pl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Kasia</cp:lastModifiedBy>
  <cp:revision>2</cp:revision>
  <cp:lastPrinted>2020-07-07T07:37:00Z</cp:lastPrinted>
  <dcterms:created xsi:type="dcterms:W3CDTF">2022-07-15T11:54:00Z</dcterms:created>
  <dcterms:modified xsi:type="dcterms:W3CDTF">2022-07-15T11:54:00Z</dcterms:modified>
</cp:coreProperties>
</file>