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41" w:rsidRPr="00040E36" w:rsidRDefault="00823ACD" w:rsidP="00823ACD">
      <w:pPr>
        <w:jc w:val="center"/>
        <w:rPr>
          <w:b/>
          <w:sz w:val="36"/>
          <w:szCs w:val="36"/>
        </w:rPr>
      </w:pPr>
      <w:r w:rsidRPr="00040E36">
        <w:rPr>
          <w:b/>
          <w:sz w:val="36"/>
          <w:szCs w:val="36"/>
        </w:rPr>
        <w:t>UBEZPIECZENIA od następstw nieszczęśliwych wypadków</w:t>
      </w:r>
    </w:p>
    <w:p w:rsidR="00040E36" w:rsidRDefault="00040E36"/>
    <w:p w:rsidR="00823ACD" w:rsidRDefault="00823ACD" w:rsidP="00BF288E">
      <w:pPr>
        <w:jc w:val="both"/>
      </w:pPr>
      <w:r>
        <w:t>W roku akademickim 2018/2019 studenci i doktoranci</w:t>
      </w:r>
      <w:r w:rsidR="00BF288E">
        <w:t xml:space="preserve"> (w tym cudzoziemcy)</w:t>
      </w:r>
      <w:r>
        <w:t xml:space="preserve"> </w:t>
      </w:r>
      <w:r w:rsidR="00E053D4">
        <w:t>Uni</w:t>
      </w:r>
      <w:r w:rsidR="00BF288E">
        <w:t xml:space="preserve">wersytetu Wrocławskiego </w:t>
      </w:r>
      <w:r>
        <w:t xml:space="preserve">mogą </w:t>
      </w:r>
      <w:r w:rsidR="00BF288E">
        <w:t xml:space="preserve">skorzystać z ubezpieczenia </w:t>
      </w:r>
      <w:r>
        <w:t>następstw nieszczęśliwych wypadków</w:t>
      </w:r>
      <w:r w:rsidR="00E8662F">
        <w:t xml:space="preserve"> (</w:t>
      </w:r>
      <w:proofErr w:type="spellStart"/>
      <w:r w:rsidR="00E8662F">
        <w:t>InterRisk</w:t>
      </w:r>
      <w:proofErr w:type="spellEnd"/>
      <w:r w:rsidR="00E8662F">
        <w:t xml:space="preserve"> TU S.A. </w:t>
      </w:r>
      <w:proofErr w:type="spellStart"/>
      <w:r w:rsidR="00E8662F">
        <w:t>Vienna</w:t>
      </w:r>
      <w:proofErr w:type="spellEnd"/>
      <w:r w:rsidR="00E8662F">
        <w:t xml:space="preserve"> </w:t>
      </w:r>
      <w:proofErr w:type="spellStart"/>
      <w:r w:rsidR="00E8662F">
        <w:t>Insurance</w:t>
      </w:r>
      <w:proofErr w:type="spellEnd"/>
      <w:r w:rsidR="00E8662F">
        <w:t xml:space="preserve"> </w:t>
      </w:r>
      <w:proofErr w:type="spellStart"/>
      <w:r w:rsidR="00E8662F">
        <w:t>Group</w:t>
      </w:r>
      <w:proofErr w:type="spellEnd"/>
      <w:r w:rsidR="00E8662F">
        <w:t>)</w:t>
      </w:r>
      <w:r>
        <w:t>. Ubezpie</w:t>
      </w:r>
      <w:r w:rsidR="00D7768C">
        <w:t>czenie ma charakter dobrowolny, a jego okres wynosi  12 miesięcy i trwa od 1 października 2018 r.</w:t>
      </w:r>
      <w:r w:rsidR="00EE0ED0">
        <w:t xml:space="preserve"> do 30 września 2018 r.</w:t>
      </w:r>
    </w:p>
    <w:p w:rsidR="00823ACD" w:rsidRDefault="00823ACD" w:rsidP="00BF288E">
      <w:pPr>
        <w:jc w:val="both"/>
        <w:rPr>
          <w:b/>
        </w:rPr>
      </w:pPr>
      <w:r w:rsidRPr="00D7768C">
        <w:rPr>
          <w:b/>
        </w:rPr>
        <w:t xml:space="preserve">Składka na ubezpieczenie wynosi 50 zł </w:t>
      </w:r>
      <w:r w:rsidR="00BF288E">
        <w:rPr>
          <w:b/>
        </w:rPr>
        <w:t>(</w:t>
      </w:r>
      <w:r w:rsidRPr="00D7768C">
        <w:rPr>
          <w:b/>
        </w:rPr>
        <w:t>przy sumie ubezpieczenia 35.000 zł</w:t>
      </w:r>
      <w:r w:rsidR="00BF288E">
        <w:rPr>
          <w:b/>
        </w:rPr>
        <w:t>) i jest przyjmowana             w Dziekanacie.</w:t>
      </w:r>
      <w:r w:rsidR="00EE0ED0">
        <w:rPr>
          <w:b/>
        </w:rPr>
        <w:t xml:space="preserve"> </w:t>
      </w:r>
    </w:p>
    <w:p w:rsidR="00277B50" w:rsidRDefault="00277B50" w:rsidP="00BF288E">
      <w:pPr>
        <w:jc w:val="both"/>
        <w:rPr>
          <w:b/>
        </w:rPr>
      </w:pPr>
    </w:p>
    <w:p w:rsidR="00277B50" w:rsidRPr="00D7768C" w:rsidRDefault="00277B50" w:rsidP="00BF288E">
      <w:pPr>
        <w:jc w:val="both"/>
        <w:rPr>
          <w:b/>
        </w:rPr>
      </w:pPr>
      <w:r>
        <w:rPr>
          <w:b/>
        </w:rPr>
        <w:t>Szczegóły:</w:t>
      </w:r>
      <w:bookmarkStart w:id="0" w:name="_GoBack"/>
      <w:bookmarkEnd w:id="0"/>
    </w:p>
    <w:p w:rsidR="00823ACD" w:rsidRDefault="00277B50">
      <w:hyperlink r:id="rId4" w:history="1">
        <w:r w:rsidRPr="00896DCF">
          <w:rPr>
            <w:rStyle w:val="Hipercze"/>
          </w:rPr>
          <w:t>https://uni.wroc.pl/wsparcie/ubezpieczenia-nastepstw-nieszczesliwych-wypadkow-studentow-i-doktorantow/</w:t>
        </w:r>
      </w:hyperlink>
    </w:p>
    <w:p w:rsidR="00277B50" w:rsidRDefault="00277B50"/>
    <w:sectPr w:rsidR="0027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A3"/>
    <w:rsid w:val="00040E36"/>
    <w:rsid w:val="00141A14"/>
    <w:rsid w:val="00277B50"/>
    <w:rsid w:val="006D50A3"/>
    <w:rsid w:val="007E6A31"/>
    <w:rsid w:val="00823ACD"/>
    <w:rsid w:val="008E1D41"/>
    <w:rsid w:val="00BF288E"/>
    <w:rsid w:val="00D7768C"/>
    <w:rsid w:val="00E053D4"/>
    <w:rsid w:val="00E8662F"/>
    <w:rsid w:val="00EE0ED0"/>
    <w:rsid w:val="00EE554C"/>
    <w:rsid w:val="00F0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6254B-1FBC-428C-BFE3-CF6CEAEB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3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.wroc.pl/wsparcie/ubezpieczenia-nastepstw-nieszczesliwych-wypadkow-studentow-i-doktorant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5</cp:revision>
  <cp:lastPrinted>2018-09-14T06:46:00Z</cp:lastPrinted>
  <dcterms:created xsi:type="dcterms:W3CDTF">2018-08-31T08:43:00Z</dcterms:created>
  <dcterms:modified xsi:type="dcterms:W3CDTF">2018-09-14T07:21:00Z</dcterms:modified>
</cp:coreProperties>
</file>