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DC" w:rsidRDefault="002C3DDC" w:rsidP="002C3DDC">
      <w:pPr>
        <w:rPr>
          <w:rFonts w:ascii="Arial Narrow" w:hAnsi="Arial Narrow"/>
        </w:rPr>
      </w:pPr>
    </w:p>
    <w:p w:rsidR="00A051CF" w:rsidRDefault="00A051CF" w:rsidP="002C3DDC">
      <w:pPr>
        <w:rPr>
          <w:rFonts w:ascii="Arial Narrow" w:hAnsi="Arial Narrow"/>
        </w:rPr>
      </w:pPr>
    </w:p>
    <w:p w:rsidR="00A051CF" w:rsidRDefault="00A051CF" w:rsidP="002C3DDC">
      <w:pPr>
        <w:rPr>
          <w:rFonts w:ascii="Arial Narrow" w:hAnsi="Arial Narrow"/>
        </w:rPr>
      </w:pPr>
    </w:p>
    <w:p w:rsidR="00A051CF" w:rsidRDefault="00A051CF" w:rsidP="002C3DDC">
      <w:pPr>
        <w:rPr>
          <w:rFonts w:ascii="Arial Narrow" w:hAnsi="Arial Narrow"/>
        </w:rPr>
      </w:pPr>
    </w:p>
    <w:p w:rsidR="00A051CF" w:rsidRPr="002C3DDC" w:rsidRDefault="00A051CF" w:rsidP="002C3DDC"/>
    <w:p w:rsidR="002C3DDC" w:rsidRPr="002C3DDC" w:rsidRDefault="002C3DDC" w:rsidP="002C3DDC">
      <w:pPr>
        <w:ind w:left="708" w:firstLine="142"/>
      </w:pPr>
    </w:p>
    <w:p w:rsidR="001F323D" w:rsidRPr="001F323D" w:rsidRDefault="001F323D" w:rsidP="001F323D">
      <w:pPr>
        <w:jc w:val="both"/>
        <w:rPr>
          <w:rFonts w:ascii="Arial Narrow" w:hAnsi="Arial Narrow"/>
        </w:rPr>
      </w:pPr>
    </w:p>
    <w:p w:rsidR="0033745D" w:rsidRDefault="0033745D" w:rsidP="0033745D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Szczegó</w:t>
      </w:r>
      <w:r w:rsidR="00F5054F">
        <w:rPr>
          <w:rFonts w:ascii="Arial Narrow" w:hAnsi="Arial Narrow" w:cs="Arial"/>
          <w:b/>
        </w:rPr>
        <w:t xml:space="preserve">łowe zasady </w:t>
      </w:r>
      <w:r w:rsidR="00821414">
        <w:rPr>
          <w:rFonts w:ascii="Arial Narrow" w:hAnsi="Arial Narrow" w:cs="Arial"/>
          <w:b/>
        </w:rPr>
        <w:t>sporządzania</w:t>
      </w:r>
      <w:r w:rsidR="006A22EB">
        <w:rPr>
          <w:rFonts w:ascii="Arial Narrow" w:hAnsi="Arial Narrow" w:cs="Arial"/>
          <w:b/>
        </w:rPr>
        <w:t xml:space="preserve"> list rankingowych</w:t>
      </w:r>
      <w:r w:rsidR="00604B60">
        <w:rPr>
          <w:rFonts w:ascii="Arial Narrow" w:hAnsi="Arial Narrow" w:cs="Arial"/>
          <w:b/>
        </w:rPr>
        <w:t>,</w:t>
      </w:r>
      <w:r w:rsidR="006A22EB">
        <w:rPr>
          <w:rFonts w:ascii="Arial Narrow" w:hAnsi="Arial Narrow" w:cs="Arial"/>
          <w:b/>
        </w:rPr>
        <w:t xml:space="preserve"> dotyczące</w:t>
      </w:r>
      <w:r w:rsidR="00F5054F">
        <w:rPr>
          <w:rFonts w:ascii="Arial Narrow" w:hAnsi="Arial Narrow" w:cs="Arial"/>
          <w:b/>
        </w:rPr>
        <w:t xml:space="preserve"> stypendium</w:t>
      </w:r>
      <w:r>
        <w:rPr>
          <w:rFonts w:ascii="Arial Narrow" w:hAnsi="Arial Narrow" w:cs="Arial"/>
          <w:b/>
        </w:rPr>
        <w:t xml:space="preserve"> Rektora </w:t>
      </w:r>
    </w:p>
    <w:p w:rsidR="00C34B24" w:rsidRPr="006848C1" w:rsidRDefault="0033745D" w:rsidP="0033745D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dla doktorantów </w:t>
      </w:r>
      <w:r w:rsidR="00F5054F">
        <w:rPr>
          <w:rFonts w:ascii="Arial Narrow" w:hAnsi="Arial Narrow" w:cs="Arial"/>
          <w:b/>
        </w:rPr>
        <w:t>na Wydziale</w:t>
      </w:r>
      <w:r>
        <w:rPr>
          <w:rFonts w:ascii="Arial Narrow" w:hAnsi="Arial Narrow" w:cs="Arial"/>
          <w:b/>
        </w:rPr>
        <w:t xml:space="preserve"> Biotechnologii</w:t>
      </w:r>
      <w:r w:rsidR="00604B60">
        <w:rPr>
          <w:rFonts w:ascii="Arial Narrow" w:hAnsi="Arial Narrow" w:cs="Arial"/>
          <w:b/>
        </w:rPr>
        <w:t>,</w:t>
      </w:r>
      <w:r w:rsidR="00F5054F">
        <w:rPr>
          <w:rFonts w:ascii="Arial Narrow" w:hAnsi="Arial Narrow" w:cs="Arial"/>
          <w:b/>
        </w:rPr>
        <w:t xml:space="preserve"> obowiązujące od roku akademickiego 2019/2020</w:t>
      </w:r>
    </w:p>
    <w:p w:rsidR="00C34B24" w:rsidRPr="006848C1" w:rsidRDefault="00C34B24" w:rsidP="00C34B24">
      <w:pPr>
        <w:rPr>
          <w:rFonts w:ascii="Arial Narrow" w:hAnsi="Arial Narrow" w:cs="Arial"/>
        </w:rPr>
      </w:pPr>
    </w:p>
    <w:p w:rsidR="00C34B24" w:rsidRPr="006848C1" w:rsidRDefault="00C34B24" w:rsidP="00C34B24">
      <w:pPr>
        <w:jc w:val="both"/>
        <w:rPr>
          <w:rFonts w:ascii="Arial Narrow" w:hAnsi="Arial Narrow" w:cs="Arial"/>
        </w:rPr>
      </w:pPr>
      <w:r w:rsidRPr="006848C1">
        <w:rPr>
          <w:rFonts w:ascii="Arial Narrow" w:hAnsi="Arial Narrow" w:cs="Arial"/>
        </w:rPr>
        <w:t>Podstawowym dokumentem określającym zasady przyznawania stypend</w:t>
      </w:r>
      <w:r w:rsidR="00A051CF">
        <w:rPr>
          <w:rFonts w:ascii="Arial Narrow" w:hAnsi="Arial Narrow" w:cs="Arial"/>
        </w:rPr>
        <w:t xml:space="preserve">iów Rektora </w:t>
      </w:r>
      <w:r w:rsidR="006D6960">
        <w:rPr>
          <w:rFonts w:ascii="Arial Narrow" w:hAnsi="Arial Narrow" w:cs="Arial"/>
        </w:rPr>
        <w:t>w</w:t>
      </w:r>
      <w:r w:rsidR="004167C1">
        <w:rPr>
          <w:rFonts w:ascii="Arial Narrow" w:hAnsi="Arial Narrow" w:cs="Arial"/>
        </w:rPr>
        <w:t xml:space="preserve"> Uniwersytecie Wrocławskim jest</w:t>
      </w:r>
      <w:r w:rsidRPr="006848C1">
        <w:rPr>
          <w:rFonts w:ascii="Arial Narrow" w:hAnsi="Arial Narrow" w:cs="Arial"/>
        </w:rPr>
        <w:t xml:space="preserve"> </w:t>
      </w:r>
      <w:r w:rsidRPr="006848C1">
        <w:rPr>
          <w:rFonts w:ascii="Arial Narrow" w:hAnsi="Arial Narrow" w:cs="Arial"/>
          <w:i/>
        </w:rPr>
        <w:t xml:space="preserve">Regulamin </w:t>
      </w:r>
      <w:r w:rsidR="004167C1">
        <w:rPr>
          <w:rFonts w:ascii="Arial Narrow" w:hAnsi="Arial Narrow" w:cs="Arial"/>
          <w:i/>
        </w:rPr>
        <w:t xml:space="preserve">świadczeń dla studentów </w:t>
      </w:r>
      <w:r w:rsidRPr="006848C1">
        <w:rPr>
          <w:rFonts w:ascii="Arial Narrow" w:hAnsi="Arial Narrow" w:cs="Arial"/>
          <w:i/>
        </w:rPr>
        <w:t>Uniwersytetu Wrocławskiego</w:t>
      </w:r>
      <w:r w:rsidRPr="006848C1">
        <w:rPr>
          <w:rFonts w:ascii="Arial Narrow" w:hAnsi="Arial Narrow" w:cs="Arial"/>
        </w:rPr>
        <w:t xml:space="preserve"> (zwany dalej Regulaminem</w:t>
      </w:r>
      <w:r w:rsidR="004167C1">
        <w:rPr>
          <w:rFonts w:ascii="Arial Narrow" w:hAnsi="Arial Narrow" w:cs="Arial"/>
        </w:rPr>
        <w:t>) wprowadzony Zarządzeniem Nr 86/2019</w:t>
      </w:r>
      <w:r w:rsidRPr="006848C1">
        <w:rPr>
          <w:rFonts w:ascii="Arial Narrow" w:hAnsi="Arial Narrow" w:cs="Arial"/>
        </w:rPr>
        <w:t xml:space="preserve"> Rektora Uni</w:t>
      </w:r>
      <w:r w:rsidR="004167C1">
        <w:rPr>
          <w:rFonts w:ascii="Arial Narrow" w:hAnsi="Arial Narrow" w:cs="Arial"/>
        </w:rPr>
        <w:t>wersytetu Wrocławskiego z dnia 1</w:t>
      </w:r>
      <w:r w:rsidR="00D11F69">
        <w:rPr>
          <w:rFonts w:ascii="Arial Narrow" w:hAnsi="Arial Narrow" w:cs="Arial"/>
        </w:rPr>
        <w:t>1 czerwca</w:t>
      </w:r>
      <w:r w:rsidR="004167C1">
        <w:rPr>
          <w:rFonts w:ascii="Arial Narrow" w:hAnsi="Arial Narrow" w:cs="Arial"/>
        </w:rPr>
        <w:t xml:space="preserve"> 2019</w:t>
      </w:r>
      <w:r w:rsidRPr="006848C1">
        <w:rPr>
          <w:rFonts w:ascii="Arial Narrow" w:hAnsi="Arial Narrow" w:cs="Arial"/>
        </w:rPr>
        <w:t xml:space="preserve"> r. </w:t>
      </w:r>
      <w:r w:rsidR="005A0007">
        <w:rPr>
          <w:rFonts w:ascii="Arial Narrow" w:hAnsi="Arial Narrow" w:cs="Arial"/>
        </w:rPr>
        <w:t>Zasady obowiązują od 01.10.2019 do 31.12.2023 r. i dotyczą doktorantów, którzy rozpoczęli studia doktoranckie przed rokiem akademickim 2019/2020.</w:t>
      </w:r>
    </w:p>
    <w:p w:rsidR="006A22EB" w:rsidRDefault="004167C1" w:rsidP="00C34B2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 podstawie § 32 do § 36</w:t>
      </w:r>
      <w:r w:rsidR="00C34B24" w:rsidRPr="006848C1">
        <w:rPr>
          <w:rFonts w:ascii="Arial Narrow" w:hAnsi="Arial Narrow" w:cs="Arial"/>
        </w:rPr>
        <w:t xml:space="preserve"> Regulaminu wprowadza się następujące </w:t>
      </w:r>
      <w:r w:rsidR="00A051CF">
        <w:rPr>
          <w:rFonts w:ascii="Arial Narrow" w:hAnsi="Arial Narrow" w:cs="Arial"/>
        </w:rPr>
        <w:t>szczegó</w:t>
      </w:r>
      <w:r w:rsidR="00F5054F">
        <w:rPr>
          <w:rFonts w:ascii="Arial Narrow" w:hAnsi="Arial Narrow" w:cs="Arial"/>
        </w:rPr>
        <w:t>łowe zasady sporządzania</w:t>
      </w:r>
      <w:r w:rsidR="00A051CF">
        <w:rPr>
          <w:rFonts w:ascii="Arial Narrow" w:hAnsi="Arial Narrow" w:cs="Arial"/>
        </w:rPr>
        <w:t xml:space="preserve"> list rankingowych</w:t>
      </w:r>
      <w:r w:rsidR="00604B60">
        <w:rPr>
          <w:rFonts w:ascii="Arial Narrow" w:hAnsi="Arial Narrow" w:cs="Arial"/>
        </w:rPr>
        <w:t>,</w:t>
      </w:r>
      <w:r w:rsidR="00A051CF">
        <w:rPr>
          <w:rFonts w:ascii="Arial Narrow" w:hAnsi="Arial Narrow" w:cs="Arial"/>
        </w:rPr>
        <w:t xml:space="preserve"> </w:t>
      </w:r>
      <w:r w:rsidR="00F5054F">
        <w:rPr>
          <w:rFonts w:ascii="Arial Narrow" w:hAnsi="Arial Narrow" w:cs="Arial"/>
        </w:rPr>
        <w:t>do</w:t>
      </w:r>
      <w:r w:rsidR="006A22EB">
        <w:rPr>
          <w:rFonts w:ascii="Arial Narrow" w:hAnsi="Arial Narrow" w:cs="Arial"/>
        </w:rPr>
        <w:t>tyczące</w:t>
      </w:r>
      <w:r w:rsidR="00F5054F">
        <w:rPr>
          <w:rFonts w:ascii="Arial Narrow" w:hAnsi="Arial Narrow" w:cs="Arial"/>
        </w:rPr>
        <w:t xml:space="preserve"> </w:t>
      </w:r>
      <w:r w:rsidR="00C34B24" w:rsidRPr="006848C1">
        <w:rPr>
          <w:rFonts w:ascii="Arial Narrow" w:hAnsi="Arial Narrow" w:cs="Arial"/>
        </w:rPr>
        <w:t>stypen</w:t>
      </w:r>
      <w:r w:rsidR="00F5054F">
        <w:rPr>
          <w:rFonts w:ascii="Arial Narrow" w:hAnsi="Arial Narrow" w:cs="Arial"/>
        </w:rPr>
        <w:t>dium</w:t>
      </w:r>
      <w:r w:rsidR="00A051CF">
        <w:rPr>
          <w:rFonts w:ascii="Arial Narrow" w:hAnsi="Arial Narrow" w:cs="Arial"/>
        </w:rPr>
        <w:t xml:space="preserve"> Rektora</w:t>
      </w:r>
      <w:r w:rsidR="00F5054F">
        <w:rPr>
          <w:rFonts w:ascii="Arial Narrow" w:hAnsi="Arial Narrow" w:cs="Arial"/>
        </w:rPr>
        <w:t xml:space="preserve"> dla doktorantów na Wydziale Biotechnologii</w:t>
      </w:r>
      <w:r w:rsidR="00604B60">
        <w:rPr>
          <w:rFonts w:ascii="Arial Narrow" w:hAnsi="Arial Narrow" w:cs="Arial"/>
        </w:rPr>
        <w:t>,</w:t>
      </w:r>
      <w:r w:rsidR="00F5054F">
        <w:rPr>
          <w:rFonts w:ascii="Arial Narrow" w:hAnsi="Arial Narrow" w:cs="Arial"/>
        </w:rPr>
        <w:t xml:space="preserve"> obowiązujące </w:t>
      </w:r>
    </w:p>
    <w:p w:rsidR="00C34B24" w:rsidRPr="006848C1" w:rsidRDefault="00F5054F" w:rsidP="00C34B2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od roku akademickiego 2019/2020.</w:t>
      </w:r>
    </w:p>
    <w:p w:rsidR="00C34B24" w:rsidRPr="006848C1" w:rsidRDefault="00C34B24" w:rsidP="00C34B24">
      <w:pPr>
        <w:jc w:val="center"/>
        <w:rPr>
          <w:rFonts w:ascii="Arial Narrow" w:hAnsi="Arial Narrow" w:cs="Arial"/>
        </w:rPr>
      </w:pPr>
    </w:p>
    <w:p w:rsidR="00C34B24" w:rsidRPr="006848C1" w:rsidRDefault="00C34B24" w:rsidP="00C34B24">
      <w:pPr>
        <w:jc w:val="center"/>
        <w:rPr>
          <w:rFonts w:ascii="Arial Narrow" w:hAnsi="Arial Narrow" w:cs="Arial"/>
        </w:rPr>
      </w:pPr>
      <w:r w:rsidRPr="006848C1">
        <w:rPr>
          <w:rFonts w:ascii="Arial Narrow" w:hAnsi="Arial Narrow" w:cs="Arial"/>
        </w:rPr>
        <w:t>§ 1</w:t>
      </w:r>
    </w:p>
    <w:p w:rsidR="00C34B24" w:rsidRPr="006848C1" w:rsidRDefault="00C34B24" w:rsidP="00C34B24">
      <w:pPr>
        <w:jc w:val="center"/>
        <w:rPr>
          <w:rFonts w:ascii="Arial Narrow" w:hAnsi="Arial Narrow" w:cs="Arial"/>
        </w:rPr>
      </w:pPr>
    </w:p>
    <w:p w:rsidR="00C34B24" w:rsidRPr="006848C1" w:rsidRDefault="00A051CF" w:rsidP="00C34B24">
      <w:pPr>
        <w:numPr>
          <w:ilvl w:val="0"/>
          <w:numId w:val="12"/>
        </w:numPr>
        <w:ind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Stypendium Rektora</w:t>
      </w:r>
      <w:r w:rsidR="00C34B24" w:rsidRPr="006848C1">
        <w:rPr>
          <w:rFonts w:ascii="Arial Narrow" w:hAnsi="Arial Narrow" w:cs="Arial"/>
        </w:rPr>
        <w:t xml:space="preserve"> na drugim i kolejnych latach studiów doktoranckich może być przyznane doktorantowi, który w roku akademickim poprzedzającym przyznanie stypendium spełnił łącznie następujące warunki:</w:t>
      </w:r>
    </w:p>
    <w:p w:rsidR="00C34B24" w:rsidRPr="006848C1" w:rsidRDefault="00C34B24" w:rsidP="00C34B24">
      <w:pPr>
        <w:numPr>
          <w:ilvl w:val="1"/>
          <w:numId w:val="12"/>
        </w:numPr>
        <w:ind w:hanging="357"/>
        <w:jc w:val="both"/>
        <w:rPr>
          <w:rFonts w:ascii="Arial Narrow" w:hAnsi="Arial Narrow" w:cs="Arial"/>
        </w:rPr>
      </w:pPr>
      <w:r w:rsidRPr="006848C1">
        <w:rPr>
          <w:rFonts w:ascii="Arial Narrow" w:hAnsi="Arial Narrow" w:cs="Arial"/>
        </w:rPr>
        <w:t>Zaliczył poprzedni rok studiów w terminie do 30 września,</w:t>
      </w:r>
    </w:p>
    <w:p w:rsidR="00C34B24" w:rsidRPr="006848C1" w:rsidRDefault="00C34B24" w:rsidP="00C34B24">
      <w:pPr>
        <w:numPr>
          <w:ilvl w:val="1"/>
          <w:numId w:val="12"/>
        </w:numPr>
        <w:ind w:hanging="357"/>
        <w:jc w:val="both"/>
        <w:rPr>
          <w:rFonts w:ascii="Arial Narrow" w:hAnsi="Arial Narrow" w:cs="Arial"/>
        </w:rPr>
      </w:pPr>
      <w:r w:rsidRPr="006848C1">
        <w:rPr>
          <w:rFonts w:ascii="Arial Narrow" w:hAnsi="Arial Narrow" w:cs="Arial"/>
        </w:rPr>
        <w:t xml:space="preserve">Z egzaminów i zaliczeń objętych programem studiów doktoranckich uzyskał oceny, </w:t>
      </w:r>
      <w:r w:rsidR="006772D9">
        <w:rPr>
          <w:rFonts w:ascii="Arial Narrow" w:hAnsi="Arial Narrow" w:cs="Arial"/>
        </w:rPr>
        <w:t xml:space="preserve">z </w:t>
      </w:r>
      <w:r w:rsidRPr="006848C1">
        <w:rPr>
          <w:rFonts w:ascii="Arial Narrow" w:hAnsi="Arial Narrow" w:cs="Arial"/>
        </w:rPr>
        <w:t>których średnia jest co najmniej 4,5,</w:t>
      </w:r>
    </w:p>
    <w:p w:rsidR="00C34B24" w:rsidRPr="006848C1" w:rsidRDefault="00C34B24" w:rsidP="00C34B24">
      <w:pPr>
        <w:numPr>
          <w:ilvl w:val="1"/>
          <w:numId w:val="12"/>
        </w:numPr>
        <w:jc w:val="both"/>
        <w:rPr>
          <w:rFonts w:ascii="Arial Narrow" w:hAnsi="Arial Narrow" w:cs="Arial"/>
        </w:rPr>
      </w:pPr>
      <w:r w:rsidRPr="006848C1">
        <w:rPr>
          <w:rFonts w:ascii="Arial Narrow" w:hAnsi="Arial Narrow" w:cs="Arial"/>
        </w:rPr>
        <w:t>Wykazał się postępami w pracy naukowej i przygotowaniu rozprawy doktorskiej ocenionymi według Załącznika 1,</w:t>
      </w:r>
    </w:p>
    <w:p w:rsidR="00C34B24" w:rsidRPr="006848C1" w:rsidRDefault="00C34B24" w:rsidP="00C34B24">
      <w:pPr>
        <w:numPr>
          <w:ilvl w:val="1"/>
          <w:numId w:val="12"/>
        </w:numPr>
        <w:jc w:val="both"/>
        <w:rPr>
          <w:rFonts w:ascii="Arial Narrow" w:hAnsi="Arial Narrow" w:cs="Arial"/>
        </w:rPr>
      </w:pPr>
      <w:r w:rsidRPr="006848C1">
        <w:rPr>
          <w:rFonts w:ascii="Arial Narrow" w:hAnsi="Arial Narrow" w:cs="Arial"/>
        </w:rPr>
        <w:t>Uzyskał pozytywną ocenę pracy dydaktycznej.</w:t>
      </w:r>
    </w:p>
    <w:p w:rsidR="00290923" w:rsidRDefault="00C34B24" w:rsidP="00C34B24">
      <w:pPr>
        <w:ind w:left="708"/>
        <w:jc w:val="both"/>
        <w:rPr>
          <w:rFonts w:ascii="Arial Narrow" w:eastAsia="Arial Unicode MS" w:hAnsi="Arial Narrow" w:cs="Arial"/>
        </w:rPr>
      </w:pPr>
      <w:r w:rsidRPr="006848C1">
        <w:rPr>
          <w:rFonts w:ascii="Arial Narrow" w:eastAsia="Arial Unicode MS" w:hAnsi="Arial Narrow" w:cs="Arial"/>
        </w:rPr>
        <w:t>Liczba doktorantów otrzymujących stypendium nie może przekroczyć 30%</w:t>
      </w:r>
      <w:r w:rsidRPr="006848C1">
        <w:rPr>
          <w:rFonts w:ascii="Arial Narrow" w:eastAsia="Arial Unicode MS" w:hAnsi="Arial Narrow" w:cs="Arial"/>
          <w:b/>
        </w:rPr>
        <w:t xml:space="preserve"> </w:t>
      </w:r>
      <w:r w:rsidRPr="006848C1">
        <w:rPr>
          <w:rFonts w:ascii="Arial Narrow" w:eastAsia="Arial Unicode MS" w:hAnsi="Arial Narrow" w:cs="Arial"/>
        </w:rPr>
        <w:t xml:space="preserve">liczby doktorantów </w:t>
      </w:r>
    </w:p>
    <w:p w:rsidR="00290923" w:rsidRDefault="00C34B24" w:rsidP="00C34B24">
      <w:pPr>
        <w:ind w:left="708"/>
        <w:jc w:val="both"/>
        <w:rPr>
          <w:rFonts w:ascii="Arial Narrow" w:eastAsia="Arial Unicode MS" w:hAnsi="Arial Narrow" w:cs="Arial"/>
        </w:rPr>
      </w:pPr>
      <w:r w:rsidRPr="006848C1">
        <w:rPr>
          <w:rFonts w:ascii="Arial Narrow" w:eastAsia="Arial Unicode MS" w:hAnsi="Arial Narrow" w:cs="Arial"/>
        </w:rPr>
        <w:t xml:space="preserve">na danym roku. </w:t>
      </w:r>
      <w:r w:rsidR="00290923">
        <w:rPr>
          <w:rFonts w:ascii="Arial Narrow" w:eastAsia="Arial Unicode MS" w:hAnsi="Arial Narrow" w:cs="Arial"/>
        </w:rPr>
        <w:t xml:space="preserve">W 100%, z których wylicza się 30% nie uwzględnia się doktorantów, będących </w:t>
      </w:r>
    </w:p>
    <w:p w:rsidR="00C34B24" w:rsidRPr="006848C1" w:rsidRDefault="00290923" w:rsidP="00C34B24">
      <w:pPr>
        <w:ind w:left="708"/>
        <w:jc w:val="both"/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</w:rPr>
        <w:t xml:space="preserve">na przedłużeniu studiów po raz kolejny. </w:t>
      </w:r>
    </w:p>
    <w:p w:rsidR="00C34B24" w:rsidRPr="006848C1" w:rsidRDefault="00C34B24" w:rsidP="00C34B24">
      <w:pPr>
        <w:spacing w:line="360" w:lineRule="auto"/>
        <w:jc w:val="center"/>
        <w:rPr>
          <w:rFonts w:ascii="Arial Narrow" w:eastAsia="Arial Unicode MS" w:hAnsi="Arial Narrow" w:cs="Arial"/>
        </w:rPr>
      </w:pPr>
      <w:r w:rsidRPr="006848C1">
        <w:rPr>
          <w:rFonts w:ascii="Arial Narrow" w:eastAsia="Arial Unicode MS" w:hAnsi="Arial Narrow" w:cs="Arial"/>
        </w:rPr>
        <w:t>§ 2</w:t>
      </w:r>
    </w:p>
    <w:p w:rsidR="00C34B24" w:rsidRPr="006848C1" w:rsidRDefault="00C34B24" w:rsidP="001C3B71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</w:rPr>
      </w:pPr>
      <w:r w:rsidRPr="006848C1">
        <w:rPr>
          <w:rFonts w:ascii="Arial Narrow" w:hAnsi="Arial Narrow" w:cs="Arial"/>
        </w:rPr>
        <w:t>Warunkiem otrzymania stypendium jest złożenie w dziekanacie wniosku do Rektora o przyznanie stypendium do 5 października.</w:t>
      </w:r>
    </w:p>
    <w:p w:rsidR="00C34B24" w:rsidRPr="006848C1" w:rsidRDefault="00C34B24" w:rsidP="00C34B24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6848C1">
        <w:rPr>
          <w:rFonts w:ascii="Arial Narrow" w:hAnsi="Arial Narrow" w:cs="Arial"/>
        </w:rPr>
        <w:t>§ 3</w:t>
      </w:r>
    </w:p>
    <w:p w:rsidR="00C34B24" w:rsidRPr="006848C1" w:rsidRDefault="00C34B24" w:rsidP="00C34B24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</w:p>
    <w:p w:rsidR="00F0519E" w:rsidRDefault="00A051CF" w:rsidP="00AE56B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Prod</w:t>
      </w:r>
      <w:r w:rsidR="00C34B24" w:rsidRPr="00F0519E">
        <w:rPr>
          <w:rFonts w:ascii="Arial Narrow" w:hAnsi="Arial Narrow" w:cs="Arial"/>
        </w:rPr>
        <w:t>z</w:t>
      </w:r>
      <w:r w:rsidR="00F0519E">
        <w:rPr>
          <w:rFonts w:ascii="Arial Narrow" w:hAnsi="Arial Narrow" w:cs="Arial"/>
        </w:rPr>
        <w:t xml:space="preserve">iekan </w:t>
      </w:r>
      <w:r>
        <w:rPr>
          <w:rFonts w:ascii="Arial Narrow" w:hAnsi="Arial Narrow" w:cs="Arial"/>
        </w:rPr>
        <w:t xml:space="preserve">ds. </w:t>
      </w:r>
      <w:r w:rsidR="00AE56B9">
        <w:rPr>
          <w:rFonts w:ascii="Arial Narrow" w:hAnsi="Arial Narrow" w:cs="Arial"/>
        </w:rPr>
        <w:t xml:space="preserve">nauczania </w:t>
      </w:r>
      <w:r w:rsidR="00F0519E">
        <w:rPr>
          <w:rFonts w:ascii="Arial Narrow" w:hAnsi="Arial Narrow" w:cs="Arial"/>
        </w:rPr>
        <w:t>sporządza propozycję</w:t>
      </w:r>
      <w:r w:rsidR="004A1958">
        <w:rPr>
          <w:rFonts w:ascii="Arial Narrow" w:hAnsi="Arial Narrow" w:cs="Arial"/>
        </w:rPr>
        <w:t xml:space="preserve"> list rankingowych. L</w:t>
      </w:r>
      <w:r w:rsidR="00C34B24" w:rsidRPr="00F0519E">
        <w:rPr>
          <w:rFonts w:ascii="Arial Narrow" w:hAnsi="Arial Narrow" w:cs="Arial"/>
        </w:rPr>
        <w:t>ista obejmuje doktorantów spełniających w</w:t>
      </w:r>
      <w:r w:rsidR="004A1958">
        <w:rPr>
          <w:rFonts w:ascii="Arial Narrow" w:hAnsi="Arial Narrow" w:cs="Arial"/>
        </w:rPr>
        <w:t xml:space="preserve">arunki określone w § 1 i zawiera numery albumów uszeregowane według uzyskanej punktacji wyliczonej </w:t>
      </w:r>
      <w:r w:rsidR="004A1958" w:rsidRPr="00AE56B9">
        <w:rPr>
          <w:rFonts w:ascii="Arial Narrow" w:hAnsi="Arial Narrow" w:cs="Arial"/>
        </w:rPr>
        <w:t>w oparciu o Załącznik 1.</w:t>
      </w:r>
    </w:p>
    <w:p w:rsidR="00AE56B9" w:rsidRDefault="00AE56B9" w:rsidP="00AE56B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Sporządza się 3 listy rankingowe, na podstawie sumy uzyskanych punktów, odrębnie dla doktorantów będących na:</w:t>
      </w:r>
    </w:p>
    <w:p w:rsidR="00AE56B9" w:rsidRDefault="00AE56B9" w:rsidP="00AE56B9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1/ II roku</w:t>
      </w:r>
    </w:p>
    <w:p w:rsidR="00AE56B9" w:rsidRDefault="00AE56B9" w:rsidP="00AE56B9">
      <w:pPr>
        <w:pStyle w:val="Akapitzlist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AE56B9">
        <w:rPr>
          <w:rFonts w:ascii="Arial Narrow" w:hAnsi="Arial Narrow" w:cs="Arial"/>
          <w:sz w:val="24"/>
          <w:szCs w:val="24"/>
        </w:rPr>
        <w:t xml:space="preserve">2/ </w:t>
      </w:r>
      <w:r>
        <w:rPr>
          <w:rFonts w:ascii="Arial Narrow" w:hAnsi="Arial Narrow" w:cs="Arial"/>
          <w:sz w:val="24"/>
          <w:szCs w:val="24"/>
        </w:rPr>
        <w:t>III roku</w:t>
      </w:r>
    </w:p>
    <w:p w:rsidR="00AE56B9" w:rsidRPr="00AE56B9" w:rsidRDefault="00AE56B9" w:rsidP="00AE56B9">
      <w:pPr>
        <w:pStyle w:val="Akapitzlist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3/ IV roku wraz z </w:t>
      </w:r>
      <w:r w:rsidR="00C67690">
        <w:rPr>
          <w:rFonts w:ascii="Arial Narrow" w:hAnsi="Arial Narrow" w:cs="Arial"/>
          <w:sz w:val="24"/>
          <w:szCs w:val="24"/>
        </w:rPr>
        <w:t>doktorantami będącymi</w:t>
      </w:r>
      <w:r>
        <w:rPr>
          <w:rFonts w:ascii="Arial Narrow" w:hAnsi="Arial Narrow" w:cs="Arial"/>
          <w:sz w:val="24"/>
          <w:szCs w:val="24"/>
        </w:rPr>
        <w:t xml:space="preserve"> na przedłużeniu studiów po raz pierwszy po IV roku ( w roku akademickim, na który przyznawane są stypendia). </w:t>
      </w:r>
    </w:p>
    <w:p w:rsidR="00C34B24" w:rsidRPr="006848C1" w:rsidRDefault="00C34B24" w:rsidP="00C34B2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848C1">
        <w:rPr>
          <w:rFonts w:ascii="Arial Narrow" w:hAnsi="Arial Narrow" w:cs="Arial"/>
        </w:rPr>
        <w:t xml:space="preserve">Na listach nie umieszcza się doktorantów, którzy spełnili warunki określone  w § 1, lecz złożyli pisemne oświadczenie o rezygnacji ze studiów doktoranckich w Uniwersytecie Wrocławskim. </w:t>
      </w:r>
    </w:p>
    <w:p w:rsidR="00AE56B9" w:rsidRDefault="00C34B24" w:rsidP="00C34B2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848C1">
        <w:rPr>
          <w:rFonts w:ascii="Arial Narrow" w:hAnsi="Arial Narrow" w:cs="Arial"/>
        </w:rPr>
        <w:t xml:space="preserve">Propozycje list rankingowych ogłaszane są przez </w:t>
      </w:r>
      <w:r w:rsidR="00AE56B9">
        <w:rPr>
          <w:rFonts w:ascii="Arial Narrow" w:hAnsi="Arial Narrow" w:cs="Arial"/>
        </w:rPr>
        <w:t>Prod</w:t>
      </w:r>
      <w:r w:rsidRPr="006848C1">
        <w:rPr>
          <w:rFonts w:ascii="Arial Narrow" w:hAnsi="Arial Narrow" w:cs="Arial"/>
        </w:rPr>
        <w:t xml:space="preserve">ziekana </w:t>
      </w:r>
      <w:r w:rsidR="00AE56B9">
        <w:rPr>
          <w:rFonts w:ascii="Arial Narrow" w:hAnsi="Arial Narrow" w:cs="Arial"/>
        </w:rPr>
        <w:t xml:space="preserve">ds. nauczania </w:t>
      </w:r>
      <w:r w:rsidRPr="006848C1">
        <w:rPr>
          <w:rFonts w:ascii="Arial Narrow" w:hAnsi="Arial Narrow" w:cs="Arial"/>
        </w:rPr>
        <w:t xml:space="preserve">w terminie 3 tygodni </w:t>
      </w:r>
    </w:p>
    <w:p w:rsidR="00C34B24" w:rsidRPr="006848C1" w:rsidRDefault="00C34B24" w:rsidP="00AE56B9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</w:rPr>
      </w:pPr>
      <w:r w:rsidRPr="006848C1">
        <w:rPr>
          <w:rFonts w:ascii="Arial Narrow" w:hAnsi="Arial Narrow" w:cs="Arial"/>
        </w:rPr>
        <w:t xml:space="preserve">od rozpoczęcia roku akademickiego. Wstępne listy rankingowe nie zawierają kwot stypendiów. </w:t>
      </w:r>
    </w:p>
    <w:p w:rsidR="006C50CE" w:rsidRDefault="00C34B24" w:rsidP="00A051C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848C1">
        <w:rPr>
          <w:rFonts w:ascii="Arial Narrow" w:hAnsi="Arial Narrow" w:cs="Arial"/>
        </w:rPr>
        <w:lastRenderedPageBreak/>
        <w:t>W terminie 7 dni od ogłoszenia list rankingowych doktoranci, kt</w:t>
      </w:r>
      <w:r w:rsidR="00B269C2">
        <w:rPr>
          <w:rFonts w:ascii="Arial Narrow" w:hAnsi="Arial Narrow" w:cs="Arial"/>
        </w:rPr>
        <w:t>órzy nabyli prawo do stypendium</w:t>
      </w:r>
      <w:r w:rsidRPr="00A051CF">
        <w:rPr>
          <w:rFonts w:ascii="Arial Narrow" w:hAnsi="Arial Narrow" w:cs="Arial"/>
        </w:rPr>
        <w:t xml:space="preserve">, zobowiązani są sprawdzić, czy znaleźli się na liście, a ewentualne uwagi powinni zgłosić </w:t>
      </w:r>
    </w:p>
    <w:p w:rsidR="00C34B24" w:rsidRPr="00A051CF" w:rsidRDefault="00C34B24" w:rsidP="006C50CE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</w:rPr>
      </w:pPr>
      <w:r w:rsidRPr="00A051CF">
        <w:rPr>
          <w:rFonts w:ascii="Arial Narrow" w:hAnsi="Arial Narrow" w:cs="Arial"/>
        </w:rPr>
        <w:t xml:space="preserve">w Dziekanacie. </w:t>
      </w:r>
    </w:p>
    <w:p w:rsidR="00B269C2" w:rsidRDefault="00C34B24" w:rsidP="00C34B2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848C1">
        <w:rPr>
          <w:rFonts w:ascii="Arial Narrow" w:hAnsi="Arial Narrow" w:cs="Arial"/>
        </w:rPr>
        <w:t>Ostateczne wersje propozycji list rankingowych, powiększone ewentualnie o doktorantów, których uw</w:t>
      </w:r>
      <w:r w:rsidR="00B269C2">
        <w:rPr>
          <w:rFonts w:ascii="Arial Narrow" w:hAnsi="Arial Narrow" w:cs="Arial"/>
        </w:rPr>
        <w:t>agi zostały uwzględnione przez Prod</w:t>
      </w:r>
      <w:r w:rsidRPr="006848C1">
        <w:rPr>
          <w:rFonts w:ascii="Arial Narrow" w:hAnsi="Arial Narrow" w:cs="Arial"/>
        </w:rPr>
        <w:t>ziekana</w:t>
      </w:r>
      <w:r w:rsidR="00B269C2">
        <w:rPr>
          <w:rFonts w:ascii="Arial Narrow" w:hAnsi="Arial Narrow" w:cs="Arial"/>
        </w:rPr>
        <w:t xml:space="preserve"> ds. nauczania</w:t>
      </w:r>
      <w:r w:rsidRPr="006848C1">
        <w:rPr>
          <w:rFonts w:ascii="Arial Narrow" w:hAnsi="Arial Narrow" w:cs="Arial"/>
        </w:rPr>
        <w:t xml:space="preserve">, przekazywane są wraz </w:t>
      </w:r>
    </w:p>
    <w:p w:rsidR="00C34B24" w:rsidRPr="006848C1" w:rsidRDefault="00C34B24" w:rsidP="00B269C2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</w:rPr>
      </w:pPr>
      <w:r w:rsidRPr="006848C1">
        <w:rPr>
          <w:rFonts w:ascii="Arial Narrow" w:hAnsi="Arial Narrow" w:cs="Arial"/>
        </w:rPr>
        <w:t xml:space="preserve">z proponowanymi kwotami </w:t>
      </w:r>
      <w:r w:rsidR="006C50CE">
        <w:rPr>
          <w:rFonts w:ascii="Arial Narrow" w:hAnsi="Arial Narrow" w:cs="Arial"/>
        </w:rPr>
        <w:t>stypendiów do Pror</w:t>
      </w:r>
      <w:r w:rsidRPr="006848C1">
        <w:rPr>
          <w:rFonts w:ascii="Arial Narrow" w:hAnsi="Arial Narrow" w:cs="Arial"/>
        </w:rPr>
        <w:t xml:space="preserve">ektora </w:t>
      </w:r>
      <w:r w:rsidR="006C50CE">
        <w:rPr>
          <w:rFonts w:ascii="Arial Narrow" w:hAnsi="Arial Narrow" w:cs="Arial"/>
        </w:rPr>
        <w:t xml:space="preserve">ds. studenckich </w:t>
      </w:r>
      <w:r w:rsidRPr="006848C1">
        <w:rPr>
          <w:rFonts w:ascii="Arial Narrow" w:hAnsi="Arial Narrow" w:cs="Arial"/>
        </w:rPr>
        <w:t>najpóźniej do 5 listopada.</w:t>
      </w:r>
    </w:p>
    <w:p w:rsidR="00C34B24" w:rsidRPr="006848C1" w:rsidRDefault="00B269C2" w:rsidP="00C34B2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Lista doktorantów, którym Pror</w:t>
      </w:r>
      <w:r w:rsidR="00C34B24" w:rsidRPr="006848C1">
        <w:rPr>
          <w:rFonts w:ascii="Arial Narrow" w:hAnsi="Arial Narrow" w:cs="Arial"/>
        </w:rPr>
        <w:t xml:space="preserve">ektor </w:t>
      </w:r>
      <w:r>
        <w:rPr>
          <w:rFonts w:ascii="Arial Narrow" w:hAnsi="Arial Narrow" w:cs="Arial"/>
        </w:rPr>
        <w:t xml:space="preserve">ds. studenckich </w:t>
      </w:r>
      <w:r w:rsidR="00C34B24" w:rsidRPr="006848C1">
        <w:rPr>
          <w:rFonts w:ascii="Arial Narrow" w:hAnsi="Arial Narrow" w:cs="Arial"/>
        </w:rPr>
        <w:t xml:space="preserve">przyznał stypendia, ogłaszana jest wraz z kwotami stypendiów, najpóźniej do 15 listopada.  </w:t>
      </w:r>
    </w:p>
    <w:p w:rsidR="00C34B24" w:rsidRPr="006848C1" w:rsidRDefault="00C34B24" w:rsidP="00C34B24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6848C1">
        <w:rPr>
          <w:rFonts w:ascii="Arial Narrow" w:hAnsi="Arial Narrow" w:cs="Arial"/>
        </w:rPr>
        <w:t xml:space="preserve">§ 4 </w:t>
      </w:r>
    </w:p>
    <w:p w:rsidR="00C34B24" w:rsidRPr="006848C1" w:rsidRDefault="00C34B24" w:rsidP="00C34B24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6848C1">
        <w:rPr>
          <w:rFonts w:ascii="Arial Narrow" w:hAnsi="Arial Narrow" w:cs="Arial"/>
        </w:rPr>
        <w:t xml:space="preserve">  </w:t>
      </w:r>
    </w:p>
    <w:p w:rsidR="00C34B24" w:rsidRPr="006848C1" w:rsidRDefault="008F2ECE" w:rsidP="00C34B2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</w:t>
      </w:r>
      <w:r w:rsidR="00C34B24" w:rsidRPr="006848C1">
        <w:rPr>
          <w:rFonts w:ascii="Arial Narrow" w:hAnsi="Arial Narrow" w:cs="Arial"/>
        </w:rPr>
        <w:t>typen</w:t>
      </w:r>
      <w:r w:rsidR="00511439">
        <w:rPr>
          <w:rFonts w:ascii="Arial Narrow" w:hAnsi="Arial Narrow" w:cs="Arial"/>
        </w:rPr>
        <w:t>dium Rektora</w:t>
      </w:r>
      <w:r w:rsidR="00C34B24" w:rsidRPr="006848C1">
        <w:rPr>
          <w:rFonts w:ascii="Arial Narrow" w:hAnsi="Arial Narrow" w:cs="Arial"/>
        </w:rPr>
        <w:t xml:space="preserve"> przyznawane jest na rok akademicki, z wyjątkiem przypadku, gdy ostatni rok studiów, zgodnie z planem studiów trwa jeden semestr. </w:t>
      </w:r>
    </w:p>
    <w:p w:rsidR="00C34B24" w:rsidRPr="006C50CE" w:rsidRDefault="00C34B24" w:rsidP="006C50C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848C1">
        <w:rPr>
          <w:rFonts w:ascii="Arial Narrow" w:hAnsi="Arial Narrow" w:cs="Arial"/>
        </w:rPr>
        <w:t>Wys</w:t>
      </w:r>
      <w:r w:rsidR="000349AC">
        <w:rPr>
          <w:rFonts w:ascii="Arial Narrow" w:hAnsi="Arial Narrow" w:cs="Arial"/>
        </w:rPr>
        <w:t>okość stypendium Rektora</w:t>
      </w:r>
      <w:r w:rsidRPr="006848C1">
        <w:rPr>
          <w:rFonts w:ascii="Arial Narrow" w:hAnsi="Arial Narrow" w:cs="Arial"/>
        </w:rPr>
        <w:t xml:space="preserve"> ustala </w:t>
      </w:r>
      <w:r w:rsidR="00511439">
        <w:rPr>
          <w:rFonts w:ascii="Arial Narrow" w:hAnsi="Arial Narrow" w:cs="Arial"/>
        </w:rPr>
        <w:t>Pror</w:t>
      </w:r>
      <w:r w:rsidR="006C50CE">
        <w:rPr>
          <w:rFonts w:ascii="Arial Narrow" w:hAnsi="Arial Narrow" w:cs="Arial"/>
        </w:rPr>
        <w:t>ektor</w:t>
      </w:r>
      <w:r w:rsidR="00511439">
        <w:rPr>
          <w:rFonts w:ascii="Arial Narrow" w:hAnsi="Arial Narrow" w:cs="Arial"/>
        </w:rPr>
        <w:t xml:space="preserve"> ds. studenckich</w:t>
      </w:r>
      <w:r w:rsidR="006C50CE">
        <w:rPr>
          <w:rFonts w:ascii="Arial Narrow" w:hAnsi="Arial Narrow" w:cs="Arial"/>
        </w:rPr>
        <w:t xml:space="preserve"> na podstawie propozycji Prod</w:t>
      </w:r>
      <w:r w:rsidRPr="006848C1">
        <w:rPr>
          <w:rFonts w:ascii="Arial Narrow" w:hAnsi="Arial Narrow" w:cs="Arial"/>
        </w:rPr>
        <w:t>ziekana</w:t>
      </w:r>
      <w:r w:rsidR="006C50CE">
        <w:rPr>
          <w:rFonts w:ascii="Arial Narrow" w:hAnsi="Arial Narrow" w:cs="Arial"/>
        </w:rPr>
        <w:t xml:space="preserve"> ds. nauczania</w:t>
      </w:r>
      <w:r w:rsidRPr="006848C1">
        <w:rPr>
          <w:rFonts w:ascii="Arial Narrow" w:hAnsi="Arial Narrow" w:cs="Arial"/>
        </w:rPr>
        <w:t xml:space="preserve">, </w:t>
      </w:r>
      <w:r w:rsidRPr="006C50CE">
        <w:rPr>
          <w:rFonts w:ascii="Arial Narrow" w:hAnsi="Arial Narrow" w:cs="Arial"/>
        </w:rPr>
        <w:t xml:space="preserve">w ramach środków finansowych przeznaczonych na ten cel.  </w:t>
      </w:r>
    </w:p>
    <w:p w:rsidR="00C34B24" w:rsidRPr="006848C1" w:rsidRDefault="00C34B24" w:rsidP="00C34B24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C34B24" w:rsidRDefault="00C34B24" w:rsidP="00C34B24">
      <w:pPr>
        <w:suppressAutoHyphens/>
        <w:ind w:left="7080" w:firstLine="708"/>
        <w:jc w:val="center"/>
        <w:rPr>
          <w:rFonts w:ascii="Arial" w:eastAsia="AR PL UMing HK" w:hAnsi="Arial" w:cs="Arial"/>
          <w:b/>
          <w:bCs/>
          <w:color w:val="000000"/>
          <w:kern w:val="1"/>
          <w:szCs w:val="28"/>
          <w:lang w:eastAsia="zh-CN" w:bidi="hi-IN"/>
        </w:rPr>
      </w:pPr>
    </w:p>
    <w:p w:rsidR="00C34B24" w:rsidRPr="006848C1" w:rsidRDefault="00C34B24" w:rsidP="00C34B24">
      <w:pPr>
        <w:suppressAutoHyphens/>
        <w:ind w:left="7080" w:firstLine="708"/>
        <w:jc w:val="center"/>
        <w:rPr>
          <w:rFonts w:ascii="Arial Narrow" w:eastAsia="AR PL UMing HK" w:hAnsi="Arial Narrow" w:cs="Arial"/>
          <w:b/>
          <w:bCs/>
          <w:color w:val="000000"/>
          <w:kern w:val="1"/>
          <w:lang w:eastAsia="zh-CN" w:bidi="hi-IN"/>
        </w:rPr>
      </w:pPr>
      <w:r w:rsidRPr="006848C1">
        <w:rPr>
          <w:rFonts w:ascii="Arial Narrow" w:eastAsia="AR PL UMing HK" w:hAnsi="Arial Narrow" w:cs="Arial"/>
          <w:b/>
          <w:bCs/>
          <w:color w:val="000000"/>
          <w:kern w:val="1"/>
          <w:lang w:eastAsia="zh-CN" w:bidi="hi-IN"/>
        </w:rPr>
        <w:t xml:space="preserve">Załącznik nr 1 </w:t>
      </w:r>
    </w:p>
    <w:p w:rsidR="000E48E4" w:rsidRDefault="00C34B24" w:rsidP="00C34B24">
      <w:pPr>
        <w:suppressAutoHyphens/>
        <w:jc w:val="both"/>
        <w:rPr>
          <w:rFonts w:ascii="Arial Narrow" w:eastAsia="AR PL UMing HK" w:hAnsi="Arial Narrow" w:cs="Arial"/>
          <w:b/>
          <w:color w:val="000000"/>
          <w:kern w:val="1"/>
          <w:lang w:eastAsia="zh-CN" w:bidi="hi-IN"/>
        </w:rPr>
      </w:pPr>
      <w:r w:rsidRPr="006848C1">
        <w:rPr>
          <w:rFonts w:ascii="Arial Narrow" w:eastAsia="AR PL UMing HK" w:hAnsi="Arial Narrow" w:cs="Arial"/>
          <w:b/>
          <w:bCs/>
          <w:color w:val="000000"/>
          <w:kern w:val="1"/>
          <w:lang w:eastAsia="zh-CN" w:bidi="hi-IN"/>
        </w:rPr>
        <w:t xml:space="preserve">do </w:t>
      </w:r>
      <w:r w:rsidRPr="006848C1">
        <w:rPr>
          <w:rFonts w:ascii="Arial Narrow" w:eastAsia="AR PL UMing HK" w:hAnsi="Arial Narrow" w:cs="Arial"/>
          <w:b/>
          <w:color w:val="000000"/>
          <w:kern w:val="1"/>
          <w:lang w:eastAsia="zh-CN" w:bidi="hi-IN"/>
        </w:rPr>
        <w:t>zasad przyznawania stypen</w:t>
      </w:r>
      <w:r w:rsidR="000E48E4">
        <w:rPr>
          <w:rFonts w:ascii="Arial Narrow" w:eastAsia="AR PL UMing HK" w:hAnsi="Arial Narrow" w:cs="Arial"/>
          <w:b/>
          <w:color w:val="000000"/>
          <w:kern w:val="1"/>
          <w:lang w:eastAsia="zh-CN" w:bidi="hi-IN"/>
        </w:rPr>
        <w:t>diów Rektora</w:t>
      </w:r>
      <w:r w:rsidRPr="006848C1">
        <w:rPr>
          <w:rFonts w:ascii="Arial Narrow" w:eastAsia="AR PL UMing HK" w:hAnsi="Arial Narrow" w:cs="Arial"/>
          <w:b/>
          <w:color w:val="000000"/>
          <w:kern w:val="1"/>
          <w:lang w:eastAsia="zh-CN" w:bidi="hi-IN"/>
        </w:rPr>
        <w:t xml:space="preserve"> na Wydziale B</w:t>
      </w:r>
      <w:r w:rsidR="00EE16E8">
        <w:rPr>
          <w:rFonts w:ascii="Arial Narrow" w:eastAsia="AR PL UMing HK" w:hAnsi="Arial Narrow" w:cs="Arial"/>
          <w:b/>
          <w:color w:val="000000"/>
          <w:kern w:val="1"/>
          <w:lang w:eastAsia="zh-CN" w:bidi="hi-IN"/>
        </w:rPr>
        <w:t>iotechnologii (dotyczy doktorantów</w:t>
      </w:r>
      <w:r w:rsidRPr="006848C1">
        <w:rPr>
          <w:rFonts w:ascii="Arial Narrow" w:eastAsia="AR PL UMing HK" w:hAnsi="Arial Narrow" w:cs="Arial"/>
          <w:b/>
          <w:color w:val="000000"/>
          <w:kern w:val="1"/>
          <w:lang w:eastAsia="zh-CN" w:bidi="hi-IN"/>
        </w:rPr>
        <w:t xml:space="preserve"> na II </w:t>
      </w:r>
    </w:p>
    <w:p w:rsidR="00C34B24" w:rsidRPr="006848C1" w:rsidRDefault="00C34B24" w:rsidP="00C34B24">
      <w:pPr>
        <w:suppressAutoHyphens/>
        <w:jc w:val="both"/>
        <w:rPr>
          <w:rFonts w:ascii="Arial Narrow" w:eastAsia="AR PL UMing HK" w:hAnsi="Arial Narrow" w:cs="Arial"/>
          <w:b/>
          <w:color w:val="000000"/>
          <w:kern w:val="1"/>
          <w:lang w:eastAsia="zh-CN" w:bidi="hi-IN"/>
        </w:rPr>
      </w:pPr>
      <w:r w:rsidRPr="006848C1">
        <w:rPr>
          <w:rFonts w:ascii="Arial Narrow" w:eastAsia="AR PL UMing HK" w:hAnsi="Arial Narrow" w:cs="Arial"/>
          <w:b/>
          <w:color w:val="000000"/>
          <w:kern w:val="1"/>
          <w:lang w:eastAsia="zh-CN" w:bidi="hi-IN"/>
        </w:rPr>
        <w:t>i kolejnych latach studiów)</w:t>
      </w:r>
    </w:p>
    <w:p w:rsidR="00C34B24" w:rsidRPr="006848C1" w:rsidRDefault="00C34B24" w:rsidP="00C34B24">
      <w:pPr>
        <w:suppressAutoHyphens/>
        <w:rPr>
          <w:rFonts w:ascii="Arial Narrow" w:eastAsia="AR PL UMing HK" w:hAnsi="Arial Narrow" w:cs="Arial"/>
          <w:b/>
          <w:bCs/>
          <w:color w:val="000000"/>
          <w:kern w:val="1"/>
          <w:lang w:eastAsia="zh-CN" w:bidi="hi-IN"/>
        </w:rPr>
      </w:pPr>
    </w:p>
    <w:p w:rsidR="00C34B24" w:rsidRPr="006848C1" w:rsidRDefault="00C34B24" w:rsidP="00C34B24">
      <w:pPr>
        <w:suppressAutoHyphens/>
        <w:spacing w:line="360" w:lineRule="auto"/>
        <w:rPr>
          <w:rFonts w:ascii="Arial Narrow" w:eastAsia="AR PL UMing HK" w:hAnsi="Arial Narrow" w:cs="Arial"/>
          <w:color w:val="000000"/>
          <w:kern w:val="1"/>
          <w:lang w:eastAsia="zh-CN" w:bidi="hi-IN"/>
        </w:rPr>
      </w:pPr>
      <w:r w:rsidRPr="006848C1">
        <w:rPr>
          <w:rFonts w:ascii="Arial Narrow" w:eastAsia="AR PL UMing HK" w:hAnsi="Arial Narrow" w:cs="Arial"/>
          <w:color w:val="000000"/>
          <w:kern w:val="1"/>
          <w:lang w:eastAsia="zh-CN" w:bidi="hi-IN"/>
        </w:rPr>
        <w:t>Imię:</w:t>
      </w:r>
      <w:r w:rsidRPr="006848C1">
        <w:rPr>
          <w:rFonts w:ascii="Arial Narrow" w:eastAsia="AR PL UMing HK" w:hAnsi="Arial Narrow" w:cs="Arial"/>
          <w:color w:val="000000"/>
          <w:kern w:val="1"/>
          <w:lang w:eastAsia="zh-CN" w:bidi="hi-IN"/>
        </w:rPr>
        <w:tab/>
      </w:r>
      <w:r w:rsidRPr="006848C1">
        <w:rPr>
          <w:rFonts w:ascii="Arial Narrow" w:eastAsia="AR PL UMing HK" w:hAnsi="Arial Narrow" w:cs="Arial"/>
          <w:color w:val="000000"/>
          <w:kern w:val="1"/>
          <w:lang w:eastAsia="zh-CN" w:bidi="hi-IN"/>
        </w:rPr>
        <w:tab/>
      </w:r>
      <w:r w:rsidRPr="006848C1">
        <w:rPr>
          <w:rFonts w:ascii="Arial Narrow" w:eastAsia="AR PL UMing HK" w:hAnsi="Arial Narrow" w:cs="Arial"/>
          <w:color w:val="000000"/>
          <w:kern w:val="1"/>
          <w:lang w:eastAsia="zh-CN" w:bidi="hi-IN"/>
        </w:rPr>
        <w:tab/>
      </w:r>
      <w:r w:rsidRPr="006848C1">
        <w:rPr>
          <w:rFonts w:ascii="Arial Narrow" w:eastAsia="AR PL UMing HK" w:hAnsi="Arial Narrow" w:cs="Arial"/>
          <w:color w:val="000000"/>
          <w:kern w:val="1"/>
          <w:lang w:eastAsia="zh-CN" w:bidi="hi-IN"/>
        </w:rPr>
        <w:tab/>
      </w:r>
      <w:r w:rsidRPr="006848C1">
        <w:rPr>
          <w:rFonts w:ascii="Arial Narrow" w:eastAsia="AR PL UMing HK" w:hAnsi="Arial Narrow" w:cs="Arial"/>
          <w:color w:val="000000"/>
          <w:kern w:val="1"/>
          <w:lang w:eastAsia="zh-CN" w:bidi="hi-IN"/>
        </w:rPr>
        <w:tab/>
        <w:t>Nazwisko:</w:t>
      </w:r>
      <w:r w:rsidRPr="006848C1">
        <w:rPr>
          <w:rFonts w:ascii="Arial Narrow" w:eastAsia="AR PL UMing HK" w:hAnsi="Arial Narrow" w:cs="Arial"/>
          <w:color w:val="000000"/>
          <w:kern w:val="1"/>
          <w:lang w:eastAsia="zh-CN" w:bidi="hi-IN"/>
        </w:rPr>
        <w:tab/>
      </w:r>
      <w:r w:rsidRPr="006848C1">
        <w:rPr>
          <w:rFonts w:ascii="Arial Narrow" w:eastAsia="AR PL UMing HK" w:hAnsi="Arial Narrow" w:cs="Arial"/>
          <w:color w:val="000000"/>
          <w:kern w:val="1"/>
          <w:lang w:eastAsia="zh-CN" w:bidi="hi-IN"/>
        </w:rPr>
        <w:tab/>
      </w:r>
      <w:r w:rsidRPr="006848C1">
        <w:rPr>
          <w:rFonts w:ascii="Arial Narrow" w:eastAsia="AR PL UMing HK" w:hAnsi="Arial Narrow" w:cs="Arial"/>
          <w:color w:val="000000"/>
          <w:kern w:val="1"/>
          <w:lang w:eastAsia="zh-CN" w:bidi="hi-IN"/>
        </w:rPr>
        <w:tab/>
      </w:r>
      <w:r w:rsidRPr="006848C1">
        <w:rPr>
          <w:rFonts w:ascii="Arial Narrow" w:eastAsia="AR PL UMing HK" w:hAnsi="Arial Narrow" w:cs="Arial"/>
          <w:color w:val="000000"/>
          <w:kern w:val="1"/>
          <w:lang w:eastAsia="zh-CN" w:bidi="hi-IN"/>
        </w:rPr>
        <w:tab/>
      </w:r>
      <w:r w:rsidRPr="006848C1">
        <w:rPr>
          <w:rFonts w:ascii="Arial Narrow" w:eastAsia="AR PL UMing HK" w:hAnsi="Arial Narrow" w:cs="Arial"/>
          <w:color w:val="000000"/>
          <w:kern w:val="1"/>
          <w:lang w:eastAsia="zh-CN" w:bidi="hi-IN"/>
        </w:rPr>
        <w:tab/>
        <w:t>Data:</w:t>
      </w:r>
    </w:p>
    <w:p w:rsidR="00C34B24" w:rsidRPr="006848C1" w:rsidRDefault="00C34B24" w:rsidP="00C34B24">
      <w:pPr>
        <w:suppressAutoHyphens/>
        <w:spacing w:line="360" w:lineRule="auto"/>
        <w:rPr>
          <w:rFonts w:ascii="Arial Narrow" w:eastAsia="AR PL UMing HK" w:hAnsi="Arial Narrow" w:cs="Arial"/>
          <w:color w:val="000000"/>
          <w:kern w:val="1"/>
          <w:lang w:eastAsia="zh-CN" w:bidi="hi-IN"/>
        </w:rPr>
      </w:pPr>
      <w:r w:rsidRPr="006848C1">
        <w:rPr>
          <w:rFonts w:ascii="Arial Narrow" w:eastAsia="AR PL UMing HK" w:hAnsi="Arial Narrow" w:cs="Arial"/>
          <w:color w:val="000000"/>
          <w:kern w:val="1"/>
          <w:lang w:eastAsia="zh-CN" w:bidi="hi-IN"/>
        </w:rPr>
        <w:t>Nr indeksu:</w:t>
      </w:r>
      <w:r w:rsidRPr="006848C1">
        <w:rPr>
          <w:rFonts w:ascii="Arial Narrow" w:eastAsia="AR PL UMing HK" w:hAnsi="Arial Narrow" w:cs="Arial"/>
          <w:color w:val="000000"/>
          <w:kern w:val="1"/>
          <w:lang w:eastAsia="zh-CN" w:bidi="hi-IN"/>
        </w:rPr>
        <w:tab/>
      </w:r>
      <w:r w:rsidRPr="006848C1">
        <w:rPr>
          <w:rFonts w:ascii="Arial Narrow" w:eastAsia="AR PL UMing HK" w:hAnsi="Arial Narrow" w:cs="Arial"/>
          <w:color w:val="000000"/>
          <w:kern w:val="1"/>
          <w:lang w:eastAsia="zh-CN" w:bidi="hi-IN"/>
        </w:rPr>
        <w:tab/>
      </w:r>
      <w:r w:rsidRPr="006848C1">
        <w:rPr>
          <w:rFonts w:ascii="Arial Narrow" w:eastAsia="AR PL UMing HK" w:hAnsi="Arial Narrow" w:cs="Arial"/>
          <w:color w:val="000000"/>
          <w:kern w:val="1"/>
          <w:lang w:eastAsia="zh-CN" w:bidi="hi-IN"/>
        </w:rPr>
        <w:tab/>
      </w:r>
      <w:r w:rsidRPr="006848C1">
        <w:rPr>
          <w:rFonts w:ascii="Arial Narrow" w:eastAsia="AR PL UMing HK" w:hAnsi="Arial Narrow" w:cs="Arial"/>
          <w:color w:val="000000"/>
          <w:kern w:val="1"/>
          <w:lang w:eastAsia="zh-CN" w:bidi="hi-IN"/>
        </w:rPr>
        <w:tab/>
        <w:t>Rok studiów doktoranckich:</w:t>
      </w:r>
    </w:p>
    <w:p w:rsidR="00C34B24" w:rsidRPr="006848C1" w:rsidRDefault="00C34B24" w:rsidP="00C34B24">
      <w:pPr>
        <w:suppressAutoHyphens/>
        <w:jc w:val="both"/>
        <w:rPr>
          <w:rFonts w:ascii="Arial Narrow" w:eastAsia="AR PL UMing HK" w:hAnsi="Arial Narrow" w:cs="Lohit Hindi"/>
          <w:color w:val="000000"/>
          <w:kern w:val="1"/>
          <w:lang w:eastAsia="zh-CN" w:bidi="hi-IN"/>
        </w:rPr>
      </w:pPr>
    </w:p>
    <w:p w:rsidR="00C34B24" w:rsidRPr="006848C1" w:rsidRDefault="00C34B24" w:rsidP="00C34B24">
      <w:pPr>
        <w:suppressAutoHyphens/>
        <w:jc w:val="both"/>
        <w:rPr>
          <w:rFonts w:ascii="Arial Narrow" w:eastAsia="AR PL UMing HK" w:hAnsi="Arial Narrow" w:cs="Arial"/>
          <w:color w:val="000000"/>
          <w:kern w:val="1"/>
          <w:lang w:eastAsia="zh-CN" w:bidi="hi-IN"/>
        </w:rPr>
      </w:pPr>
      <w:r w:rsidRPr="006848C1">
        <w:rPr>
          <w:rFonts w:ascii="Arial Narrow" w:eastAsia="AR PL UMing HK" w:hAnsi="Arial Narrow" w:cs="Arial"/>
          <w:color w:val="000000"/>
          <w:kern w:val="1"/>
          <w:lang w:eastAsia="zh-CN" w:bidi="hi-IN"/>
        </w:rPr>
        <w:t xml:space="preserve">Stypendium przyznawane jest na podstawie listy rankingowej, utworzonej w oparciu </w:t>
      </w:r>
      <w:r w:rsidRPr="006848C1">
        <w:rPr>
          <w:rFonts w:ascii="Arial Narrow" w:eastAsia="AR PL UMing HK" w:hAnsi="Arial Narrow" w:cs="Arial"/>
          <w:color w:val="000000"/>
          <w:kern w:val="1"/>
          <w:lang w:eastAsia="zh-CN" w:bidi="hi-IN"/>
        </w:rPr>
        <w:br/>
        <w:t>o osiągnięcia z poprzedniego roku studiów doktoranckich. Liczba punktów za poszczególne osiągnięcia zestawiona jest w tabeli.</w:t>
      </w:r>
    </w:p>
    <w:p w:rsidR="00C34B24" w:rsidRPr="006848C1" w:rsidRDefault="00C34B24" w:rsidP="00C34B24">
      <w:pPr>
        <w:suppressAutoHyphens/>
        <w:jc w:val="both"/>
        <w:rPr>
          <w:rFonts w:ascii="Arial Narrow" w:eastAsia="AR PL UMing HK" w:hAnsi="Arial Narrow" w:cs="Arial"/>
          <w:color w:val="000000"/>
          <w:kern w:val="1"/>
          <w:lang w:eastAsia="zh-CN" w:bidi="hi-IN"/>
        </w:rPr>
      </w:pPr>
    </w:p>
    <w:tbl>
      <w:tblPr>
        <w:tblW w:w="11145" w:type="dxa"/>
        <w:tblInd w:w="-6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3"/>
        <w:gridCol w:w="7495"/>
        <w:gridCol w:w="19"/>
        <w:gridCol w:w="14"/>
        <w:gridCol w:w="8"/>
        <w:gridCol w:w="1381"/>
        <w:gridCol w:w="11"/>
        <w:gridCol w:w="13"/>
        <w:gridCol w:w="1221"/>
      </w:tblGrid>
      <w:tr w:rsidR="00C34B24" w:rsidRPr="006848C1" w:rsidTr="005C6430">
        <w:trPr>
          <w:trHeight w:val="340"/>
        </w:trPr>
        <w:tc>
          <w:tcPr>
            <w:tcW w:w="8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jc w:val="center"/>
              <w:rPr>
                <w:rFonts w:ascii="Arial Narrow" w:eastAsia="AR PL UMing HK" w:hAnsi="Arial Narrow" w:cs="Arial"/>
                <w:b/>
                <w:bCs/>
                <w:color w:val="000000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b/>
                <w:color w:val="000000"/>
                <w:kern w:val="1"/>
                <w:lang w:eastAsia="zh-CN" w:bidi="hi-IN"/>
              </w:rPr>
              <w:t>Kategoria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jc w:val="center"/>
              <w:rPr>
                <w:rFonts w:ascii="Arial Narrow" w:eastAsia="AR PL UMing HK" w:hAnsi="Arial Narrow" w:cs="Arial"/>
                <w:b/>
                <w:bCs/>
                <w:color w:val="000000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b/>
                <w:bCs/>
                <w:color w:val="000000"/>
                <w:kern w:val="1"/>
                <w:lang w:eastAsia="zh-CN" w:bidi="hi-IN"/>
              </w:rPr>
              <w:t xml:space="preserve">Numer </w:t>
            </w:r>
          </w:p>
          <w:p w:rsidR="00C34B24" w:rsidRPr="006848C1" w:rsidRDefault="00C34B24" w:rsidP="005C6430">
            <w:pPr>
              <w:suppressAutoHyphens/>
              <w:autoSpaceDE w:val="0"/>
              <w:snapToGrid w:val="0"/>
              <w:jc w:val="center"/>
              <w:rPr>
                <w:rFonts w:ascii="Arial Narrow" w:eastAsia="AR PL UMing HK" w:hAnsi="Arial Narrow" w:cs="Arial"/>
                <w:b/>
                <w:bCs/>
                <w:color w:val="000000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b/>
                <w:bCs/>
                <w:color w:val="000000"/>
                <w:kern w:val="1"/>
                <w:lang w:eastAsia="zh-CN" w:bidi="hi-IN"/>
              </w:rPr>
              <w:t>załącznika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jc w:val="center"/>
              <w:rPr>
                <w:rFonts w:ascii="Arial Narrow" w:eastAsia="AR PL UMing HK" w:hAnsi="Arial Narrow" w:cs="Arial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b/>
                <w:bCs/>
                <w:color w:val="000000"/>
                <w:kern w:val="1"/>
                <w:lang w:eastAsia="zh-CN" w:bidi="hi-IN"/>
              </w:rPr>
              <w:t>Liczba punktów</w:t>
            </w:r>
          </w:p>
        </w:tc>
      </w:tr>
      <w:tr w:rsidR="00C34B24" w:rsidRPr="006848C1" w:rsidTr="005C6430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jc w:val="center"/>
              <w:rPr>
                <w:rFonts w:ascii="Arial Narrow" w:eastAsia="AR PL UMing HK" w:hAnsi="Arial Narrow" w:cs="Arial"/>
                <w:b/>
                <w:color w:val="000000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b/>
                <w:bCs/>
                <w:color w:val="000000"/>
                <w:kern w:val="1"/>
                <w:lang w:eastAsia="zh-CN" w:bidi="hi-IN"/>
              </w:rPr>
              <w:t>Średnia ocen</w:t>
            </w: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b/>
                <w:color w:val="000000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kern w:val="1"/>
                <w:lang w:eastAsia="zh-CN" w:bidi="hi-IN"/>
              </w:rPr>
              <w:t xml:space="preserve">5.0: </w:t>
            </w:r>
            <w:r w:rsidRPr="006848C1">
              <w:rPr>
                <w:rFonts w:ascii="Arial Narrow" w:eastAsia="AR PL UMing HK" w:hAnsi="Arial Narrow" w:cs="Arial"/>
                <w:b/>
                <w:kern w:val="1"/>
                <w:lang w:eastAsia="zh-CN" w:bidi="hi-IN"/>
              </w:rPr>
              <w:t>8p</w:t>
            </w:r>
            <w:r w:rsidRPr="006848C1">
              <w:rPr>
                <w:rFonts w:ascii="Arial Narrow" w:eastAsia="AR PL UMing HK" w:hAnsi="Arial Narrow" w:cs="Arial"/>
                <w:kern w:val="1"/>
                <w:lang w:eastAsia="zh-CN" w:bidi="hi-IN"/>
              </w:rPr>
              <w:t xml:space="preserve">; 4.5-4.99: </w:t>
            </w:r>
            <w:r w:rsidRPr="006848C1">
              <w:rPr>
                <w:rFonts w:ascii="Arial Narrow" w:eastAsia="AR PL UMing HK" w:hAnsi="Arial Narrow" w:cs="Arial"/>
                <w:b/>
                <w:kern w:val="1"/>
                <w:lang w:eastAsia="zh-CN" w:bidi="hi-IN"/>
              </w:rPr>
              <w:t>6p</w:t>
            </w:r>
            <w:r w:rsidRPr="006848C1">
              <w:rPr>
                <w:rFonts w:ascii="Arial Narrow" w:eastAsia="AR PL UMing HK" w:hAnsi="Arial Narrow" w:cs="Arial"/>
                <w:kern w:val="1"/>
                <w:lang w:eastAsia="zh-CN" w:bidi="hi-IN"/>
              </w:rPr>
              <w:t xml:space="preserve">; 4.0-4.49: </w:t>
            </w:r>
            <w:r w:rsidRPr="006848C1">
              <w:rPr>
                <w:rFonts w:ascii="Arial Narrow" w:eastAsia="AR PL UMing HK" w:hAnsi="Arial Narrow" w:cs="Arial"/>
                <w:b/>
                <w:kern w:val="1"/>
                <w:lang w:eastAsia="zh-CN" w:bidi="hi-IN"/>
              </w:rPr>
              <w:t>4p</w:t>
            </w:r>
            <w:r w:rsidRPr="006848C1">
              <w:rPr>
                <w:rFonts w:ascii="Arial Narrow" w:eastAsia="AR PL UMing HK" w:hAnsi="Arial Narrow" w:cs="Arial"/>
                <w:kern w:val="1"/>
                <w:lang w:eastAsia="zh-CN" w:bidi="hi-IN"/>
              </w:rPr>
              <w:t xml:space="preserve">; poniżej: </w:t>
            </w:r>
            <w:r w:rsidRPr="006848C1">
              <w:rPr>
                <w:rFonts w:ascii="Arial Narrow" w:eastAsia="AR PL UMing HK" w:hAnsi="Arial Narrow" w:cs="Arial"/>
                <w:b/>
                <w:kern w:val="1"/>
                <w:lang w:eastAsia="zh-CN" w:bidi="hi-IN"/>
              </w:rPr>
              <w:t>0p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jc w:val="center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jc w:val="center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</w:tr>
      <w:tr w:rsidR="00C34B24" w:rsidRPr="006848C1" w:rsidTr="005C6430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ind w:left="113" w:right="113"/>
              <w:rPr>
                <w:rFonts w:ascii="Arial Narrow" w:eastAsia="AR PL UMing HK" w:hAnsi="Arial Narrow" w:cs="Arial"/>
                <w:b/>
                <w:color w:val="000000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b/>
                <w:bCs/>
                <w:color w:val="000000"/>
                <w:kern w:val="1"/>
                <w:lang w:eastAsia="zh-CN" w:bidi="hi-IN"/>
              </w:rPr>
              <w:t>Publikacje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  <w:t xml:space="preserve">Publikacja oryginalna (o) lub przeglądowa (p), w której doktorant jest pierwszym autorem: </w:t>
            </w:r>
          </w:p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b/>
                <w:color w:val="000000"/>
                <w:kern w:val="1"/>
                <w:lang w:eastAsia="zh-CN" w:bidi="hi-IN"/>
              </w:rPr>
              <w:t>p(</w:t>
            </w:r>
            <w:r w:rsidRPr="006848C1"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  <w:t>o</w:t>
            </w:r>
            <w:r w:rsidRPr="006848C1">
              <w:rPr>
                <w:rFonts w:ascii="Arial Narrow" w:eastAsia="AR PL UMing HK" w:hAnsi="Arial Narrow" w:cs="Arial"/>
                <w:b/>
                <w:color w:val="000000"/>
                <w:kern w:val="1"/>
                <w:lang w:eastAsia="zh-CN" w:bidi="hi-IN"/>
              </w:rPr>
              <w:t>)=</w:t>
            </w:r>
            <w:r w:rsidRPr="006848C1">
              <w:rPr>
                <w:rFonts w:ascii="Arial Narrow" w:eastAsia="AR PL UMing HK" w:hAnsi="Arial Narrow" w:cs="Arial"/>
                <w:b/>
                <w:kern w:val="1"/>
                <w:lang w:eastAsia="zh-CN" w:bidi="hi-IN"/>
              </w:rPr>
              <w:t>PKTx2</w:t>
            </w:r>
            <w:r w:rsidRPr="006848C1">
              <w:rPr>
                <w:rFonts w:ascii="Arial Narrow" w:eastAsia="AR PL UMing HK" w:hAnsi="Arial Narrow" w:cs="Arial"/>
                <w:kern w:val="1"/>
                <w:lang w:eastAsia="zh-CN" w:bidi="hi-IN"/>
              </w:rPr>
              <w:t xml:space="preserve"> lub </w:t>
            </w:r>
            <w:r w:rsidRPr="006848C1">
              <w:rPr>
                <w:rFonts w:ascii="Arial Narrow" w:eastAsia="AR PL UMing HK" w:hAnsi="Arial Narrow" w:cs="Arial"/>
                <w:b/>
                <w:kern w:val="1"/>
                <w:lang w:eastAsia="zh-CN" w:bidi="hi-IN"/>
              </w:rPr>
              <w:t>p(</w:t>
            </w:r>
            <w:r w:rsidRPr="006848C1">
              <w:rPr>
                <w:rFonts w:ascii="Arial Narrow" w:eastAsia="AR PL UMing HK" w:hAnsi="Arial Narrow" w:cs="Arial"/>
                <w:kern w:val="1"/>
                <w:lang w:eastAsia="zh-CN" w:bidi="hi-IN"/>
              </w:rPr>
              <w:t>p</w:t>
            </w:r>
            <w:r w:rsidRPr="006848C1">
              <w:rPr>
                <w:rFonts w:ascii="Arial Narrow" w:eastAsia="AR PL UMing HK" w:hAnsi="Arial Narrow" w:cs="Arial"/>
                <w:b/>
                <w:kern w:val="1"/>
                <w:lang w:eastAsia="zh-CN" w:bidi="hi-IN"/>
              </w:rPr>
              <w:t>)=</w:t>
            </w:r>
            <w:r w:rsidRPr="006848C1">
              <w:rPr>
                <w:rFonts w:ascii="Arial Narrow" w:eastAsia="AR PL UMing HK" w:hAnsi="Arial Narrow" w:cs="Arial"/>
                <w:b/>
                <w:color w:val="000000"/>
                <w:kern w:val="1"/>
                <w:lang w:eastAsia="zh-CN" w:bidi="hi-IN"/>
              </w:rPr>
              <w:t>PKTx1,5</w:t>
            </w:r>
            <w:r w:rsidRPr="006848C1"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  <w:t xml:space="preserve"> </w:t>
            </w:r>
          </w:p>
        </w:tc>
      </w:tr>
      <w:tr w:rsidR="00C34B24" w:rsidRPr="006848C1" w:rsidTr="005C6430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ind w:left="113" w:right="113"/>
              <w:jc w:val="center"/>
              <w:rPr>
                <w:rFonts w:ascii="Arial Narrow" w:eastAsia="AR PL UMing HK" w:hAnsi="Arial Narrow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i/>
                <w:color w:val="000000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i/>
                <w:color w:val="000000"/>
                <w:kern w:val="1"/>
                <w:lang w:eastAsia="zh-CN" w:bidi="hi-IN"/>
              </w:rPr>
              <w:t xml:space="preserve">autorzy, tytuł, czasopismo, rok, nr, strony, </w:t>
            </w:r>
          </w:p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i/>
                <w:color w:val="000000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i/>
                <w:color w:val="000000"/>
                <w:kern w:val="1"/>
                <w:lang w:eastAsia="zh-CN" w:bidi="hi-IN"/>
              </w:rPr>
              <w:t xml:space="preserve">PKT (liczba punktów </w:t>
            </w:r>
            <w:r w:rsidRPr="006848C1">
              <w:rPr>
                <w:rFonts w:ascii="Arial Narrow" w:eastAsia="AR PL UMing HK" w:hAnsi="Arial Narrow" w:cs="Arial"/>
                <w:kern w:val="1"/>
                <w:lang w:eastAsia="zh-CN" w:bidi="hi-IN"/>
              </w:rPr>
              <w:t>ministerialnych</w:t>
            </w:r>
            <w:r w:rsidRPr="006848C1">
              <w:rPr>
                <w:rFonts w:ascii="Arial Narrow" w:eastAsia="AR PL UMing HK" w:hAnsi="Arial Narrow" w:cs="Arial"/>
                <w:i/>
                <w:color w:val="000000"/>
                <w:kern w:val="1"/>
                <w:lang w:eastAsia="zh-CN" w:bidi="hi-IN"/>
              </w:rPr>
              <w:t>), oryginalna czy przeglądowa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jc w:val="center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jc w:val="center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</w:tr>
      <w:tr w:rsidR="00C34B24" w:rsidRPr="006848C1" w:rsidTr="005C6430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ind w:left="113" w:right="113"/>
              <w:jc w:val="center"/>
              <w:rPr>
                <w:rFonts w:ascii="Arial Narrow" w:eastAsia="AR PL UMing HK" w:hAnsi="Arial Narrow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  <w:t xml:space="preserve">Publikacja oryginalna (o) lub przeglądowa (p), w której doktorant nie jest pierwszym autorem: </w:t>
            </w:r>
          </w:p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b/>
                <w:color w:val="000000"/>
                <w:kern w:val="1"/>
                <w:lang w:eastAsia="zh-CN" w:bidi="hi-IN"/>
              </w:rPr>
              <w:t>p(</w:t>
            </w:r>
            <w:r w:rsidRPr="006848C1"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  <w:t>o</w:t>
            </w:r>
            <w:r w:rsidRPr="006848C1">
              <w:rPr>
                <w:rFonts w:ascii="Arial Narrow" w:eastAsia="AR PL UMing HK" w:hAnsi="Arial Narrow" w:cs="Arial"/>
                <w:b/>
                <w:color w:val="000000"/>
                <w:kern w:val="1"/>
                <w:lang w:eastAsia="zh-CN" w:bidi="hi-IN"/>
              </w:rPr>
              <w:t>)=</w:t>
            </w:r>
            <w:r w:rsidRPr="006848C1">
              <w:rPr>
                <w:rFonts w:ascii="Arial Narrow" w:eastAsia="AR PL UMing HK" w:hAnsi="Arial Narrow" w:cs="Arial"/>
                <w:b/>
                <w:kern w:val="1"/>
                <w:lang w:eastAsia="zh-CN" w:bidi="hi-IN"/>
              </w:rPr>
              <w:t>PKTx2/miejsce na liście autorów</w:t>
            </w:r>
            <w:r w:rsidRPr="006848C1">
              <w:rPr>
                <w:rFonts w:ascii="Arial Narrow" w:eastAsia="AR PL UMing HK" w:hAnsi="Arial Narrow" w:cs="Arial"/>
                <w:kern w:val="1"/>
                <w:lang w:eastAsia="zh-CN" w:bidi="hi-IN"/>
              </w:rPr>
              <w:t xml:space="preserve">  lub </w:t>
            </w:r>
            <w:r w:rsidRPr="006848C1">
              <w:rPr>
                <w:rFonts w:ascii="Arial Narrow" w:eastAsia="AR PL UMing HK" w:hAnsi="Arial Narrow" w:cs="Arial"/>
                <w:b/>
                <w:kern w:val="1"/>
                <w:lang w:eastAsia="zh-CN" w:bidi="hi-IN"/>
              </w:rPr>
              <w:t>p(</w:t>
            </w:r>
            <w:r w:rsidRPr="006848C1">
              <w:rPr>
                <w:rFonts w:ascii="Arial Narrow" w:eastAsia="AR PL UMing HK" w:hAnsi="Arial Narrow" w:cs="Arial"/>
                <w:kern w:val="1"/>
                <w:lang w:eastAsia="zh-CN" w:bidi="hi-IN"/>
              </w:rPr>
              <w:t>p</w:t>
            </w:r>
            <w:r w:rsidRPr="006848C1">
              <w:rPr>
                <w:rFonts w:ascii="Arial Narrow" w:eastAsia="AR PL UMing HK" w:hAnsi="Arial Narrow" w:cs="Arial"/>
                <w:b/>
                <w:kern w:val="1"/>
                <w:lang w:eastAsia="zh-CN" w:bidi="hi-IN"/>
              </w:rPr>
              <w:t>)=</w:t>
            </w:r>
            <w:r w:rsidRPr="006848C1">
              <w:rPr>
                <w:rFonts w:ascii="Arial Narrow" w:eastAsia="AR PL UMing HK" w:hAnsi="Arial Narrow" w:cs="Arial"/>
                <w:b/>
                <w:color w:val="000000"/>
                <w:kern w:val="1"/>
                <w:lang w:eastAsia="zh-CN" w:bidi="hi-IN"/>
              </w:rPr>
              <w:t xml:space="preserve">PKTx1,5 </w:t>
            </w:r>
            <w:r w:rsidRPr="006848C1">
              <w:rPr>
                <w:rFonts w:ascii="Arial Narrow" w:eastAsia="AR PL UMing HK" w:hAnsi="Arial Narrow" w:cs="Arial"/>
                <w:b/>
                <w:kern w:val="1"/>
                <w:lang w:eastAsia="zh-CN" w:bidi="hi-IN"/>
              </w:rPr>
              <w:t>/miejsce na liście autorów</w:t>
            </w:r>
          </w:p>
        </w:tc>
      </w:tr>
      <w:tr w:rsidR="00C34B24" w:rsidRPr="006848C1" w:rsidTr="005C6430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ind w:left="113" w:right="113"/>
              <w:jc w:val="center"/>
              <w:rPr>
                <w:rFonts w:ascii="Arial Narrow" w:eastAsia="AR PL UMing HK" w:hAnsi="Arial Narrow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i/>
                <w:color w:val="000000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i/>
                <w:color w:val="000000"/>
                <w:kern w:val="1"/>
                <w:lang w:eastAsia="zh-CN" w:bidi="hi-IN"/>
              </w:rPr>
              <w:t xml:space="preserve">autorzy, tytuł, czasopismo, rok, nr, strony, </w:t>
            </w:r>
          </w:p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i/>
                <w:color w:val="000000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i/>
                <w:color w:val="000000"/>
                <w:kern w:val="1"/>
                <w:lang w:eastAsia="zh-CN" w:bidi="hi-IN"/>
              </w:rPr>
              <w:t xml:space="preserve">PKT(liczba punktów </w:t>
            </w:r>
            <w:r w:rsidRPr="006848C1">
              <w:rPr>
                <w:rFonts w:ascii="Arial Narrow" w:eastAsia="AR PL UMing HK" w:hAnsi="Arial Narrow" w:cs="Arial"/>
                <w:kern w:val="1"/>
                <w:lang w:eastAsia="zh-CN" w:bidi="hi-IN"/>
              </w:rPr>
              <w:t>ministerialnych</w:t>
            </w:r>
            <w:r w:rsidRPr="006848C1">
              <w:rPr>
                <w:rFonts w:ascii="Arial Narrow" w:eastAsia="AR PL UMing HK" w:hAnsi="Arial Narrow" w:cs="Arial"/>
                <w:i/>
                <w:color w:val="000000"/>
                <w:kern w:val="1"/>
                <w:lang w:eastAsia="zh-CN" w:bidi="hi-IN"/>
              </w:rPr>
              <w:t xml:space="preserve">), </w:t>
            </w:r>
            <w:r w:rsidRPr="006848C1">
              <w:rPr>
                <w:rFonts w:ascii="Arial Narrow" w:eastAsia="AR PL UMing HK" w:hAnsi="Arial Narrow" w:cs="Arial"/>
                <w:i/>
                <w:kern w:val="1"/>
                <w:lang w:eastAsia="zh-CN" w:bidi="hi-IN"/>
              </w:rPr>
              <w:t>miejsce na liście autorów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jc w:val="center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jc w:val="center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</w:tr>
      <w:tr w:rsidR="00C34B24" w:rsidRPr="006848C1" w:rsidTr="005C6430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ind w:left="113" w:right="113"/>
              <w:jc w:val="center"/>
              <w:rPr>
                <w:rFonts w:ascii="Arial Narrow" w:eastAsia="AR PL UMing HK" w:hAnsi="Arial Narrow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016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jc w:val="both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  <w:t xml:space="preserve">Pozostałe dokonania, punktowane zgodnie z aktualną punktacją przyznawaną jednostką naukowym przez </w:t>
            </w:r>
            <w:proofErr w:type="spellStart"/>
            <w:r w:rsidRPr="006848C1"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  <w:t>MNiSW</w:t>
            </w:r>
            <w:proofErr w:type="spellEnd"/>
            <w:r w:rsidRPr="006848C1"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  <w:t xml:space="preserve">, np. rozdział w monografii w języku polskim – </w:t>
            </w:r>
            <w:r w:rsidRPr="006848C1">
              <w:rPr>
                <w:rFonts w:ascii="Arial Narrow" w:eastAsia="AR PL UMing HK" w:hAnsi="Arial Narrow" w:cs="Arial"/>
                <w:b/>
                <w:color w:val="000000"/>
                <w:kern w:val="1"/>
                <w:lang w:eastAsia="zh-CN" w:bidi="hi-IN"/>
              </w:rPr>
              <w:t>4p</w:t>
            </w:r>
            <w:r w:rsidRPr="006848C1"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  <w:t xml:space="preserve">, w języku angielskim – </w:t>
            </w:r>
            <w:r w:rsidRPr="006848C1">
              <w:rPr>
                <w:rFonts w:ascii="Arial Narrow" w:eastAsia="AR PL UMing HK" w:hAnsi="Arial Narrow" w:cs="Arial"/>
                <w:b/>
                <w:color w:val="000000"/>
                <w:kern w:val="1"/>
                <w:lang w:eastAsia="zh-CN" w:bidi="hi-IN"/>
              </w:rPr>
              <w:t>5p</w:t>
            </w:r>
            <w:r w:rsidRPr="006848C1"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  <w:t xml:space="preserve">, publikacja w recenzowanych materiałach z konferencji międzynarodowej uwzględnionej w Web of Science – jak za najlepiej punktowane czasopismo krajowe nieposiadające IF. Uwzględniane będą tylko publikacje recenzowane. Punktowane będą publikacje w dziedzinie biotechnologii, biologii, </w:t>
            </w:r>
            <w:proofErr w:type="spellStart"/>
            <w:r w:rsidRPr="006848C1"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  <w:t>bioinformatyki</w:t>
            </w:r>
            <w:proofErr w:type="spellEnd"/>
            <w:r w:rsidRPr="006848C1"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  <w:t xml:space="preserve"> i pokrewnych. Ostateczne przyznanie punktów do decyzji Komisji Stypendialnej, po zapoznaniu się z Abstraktem. Maksymalnie jedna publikacja bez IF.</w:t>
            </w:r>
          </w:p>
        </w:tc>
      </w:tr>
      <w:tr w:rsidR="00C34B24" w:rsidRPr="006848C1" w:rsidTr="005C6430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ind w:left="113" w:right="113"/>
              <w:jc w:val="center"/>
              <w:rPr>
                <w:rFonts w:ascii="Arial Narrow" w:eastAsia="AR PL UMing HK" w:hAnsi="Arial Narrow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016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jc w:val="both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</w:tr>
      <w:tr w:rsidR="00C34B24" w:rsidRPr="006848C1" w:rsidTr="005C6430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ind w:left="113" w:right="113"/>
              <w:jc w:val="center"/>
              <w:rPr>
                <w:rFonts w:ascii="Arial Narrow" w:eastAsia="AR PL UMing HK" w:hAnsi="Arial Narrow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016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jc w:val="both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</w:tr>
      <w:tr w:rsidR="00C34B24" w:rsidRPr="006848C1" w:rsidTr="005C6430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ind w:left="113" w:right="113"/>
              <w:jc w:val="center"/>
              <w:rPr>
                <w:rFonts w:ascii="Arial Narrow" w:eastAsia="AR PL UMing HK" w:hAnsi="Arial Narrow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i/>
                <w:color w:val="000000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i/>
                <w:color w:val="000000"/>
                <w:kern w:val="1"/>
                <w:lang w:eastAsia="zh-CN" w:bidi="hi-IN"/>
              </w:rPr>
              <w:t>autorzy, tytuł, czasopismo, rok, nr, strony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jc w:val="center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jc w:val="center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</w:tr>
      <w:tr w:rsidR="00C34B24" w:rsidRPr="006848C1" w:rsidTr="005C6430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ind w:left="113" w:right="113"/>
              <w:jc w:val="center"/>
              <w:rPr>
                <w:rFonts w:ascii="Arial Narrow" w:eastAsia="AR PL UMing HK" w:hAnsi="Arial Narrow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  <w:t xml:space="preserve">Złożenie publikacji: </w:t>
            </w:r>
            <w:r w:rsidRPr="006848C1">
              <w:rPr>
                <w:rFonts w:ascii="Arial Narrow" w:eastAsia="AR PL UMing HK" w:hAnsi="Arial Narrow" w:cs="Arial"/>
                <w:b/>
                <w:color w:val="000000"/>
                <w:kern w:val="1"/>
                <w:lang w:eastAsia="zh-CN" w:bidi="hi-IN"/>
              </w:rPr>
              <w:t>5p</w:t>
            </w:r>
          </w:p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  <w:t>tylko dla pierwszego autora, tylko raz za złożenie danej publikacji, wymagany dowód złożenia oraz  oświadczenie opiekuna, że to pierwsze złożenie</w:t>
            </w:r>
          </w:p>
        </w:tc>
      </w:tr>
      <w:tr w:rsidR="00C34B24" w:rsidRPr="006848C1" w:rsidTr="005C6430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ind w:left="113" w:right="113"/>
              <w:jc w:val="center"/>
              <w:rPr>
                <w:rFonts w:ascii="Arial Narrow" w:eastAsia="AR PL UMing HK" w:hAnsi="Arial Narrow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i/>
                <w:color w:val="000000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i/>
                <w:color w:val="000000"/>
                <w:kern w:val="1"/>
                <w:lang w:eastAsia="zh-CN" w:bidi="hi-IN"/>
              </w:rPr>
              <w:t>autorzy, tytuł, czasopismo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jc w:val="center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jc w:val="center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</w:tr>
      <w:tr w:rsidR="00C34B24" w:rsidRPr="006848C1" w:rsidTr="005C6430"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ind w:left="113" w:right="113"/>
              <w:jc w:val="center"/>
              <w:rPr>
                <w:rFonts w:ascii="Arial Narrow" w:eastAsia="AR PL UMing HK" w:hAnsi="Arial Narrow" w:cs="Arial"/>
                <w:b/>
                <w:color w:val="000000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b/>
                <w:bCs/>
                <w:color w:val="000000"/>
                <w:kern w:val="1"/>
                <w:lang w:eastAsia="zh-CN" w:bidi="hi-IN"/>
              </w:rPr>
              <w:lastRenderedPageBreak/>
              <w:t>Patenty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  <w:t xml:space="preserve">Złożenie wniosku o patent: </w:t>
            </w:r>
            <w:r w:rsidRPr="006848C1">
              <w:rPr>
                <w:rFonts w:ascii="Arial Narrow" w:eastAsia="AR PL UMing HK" w:hAnsi="Arial Narrow" w:cs="Arial"/>
                <w:b/>
                <w:color w:val="000000"/>
                <w:kern w:val="1"/>
                <w:lang w:eastAsia="zh-CN" w:bidi="hi-IN"/>
              </w:rPr>
              <w:t>1p</w:t>
            </w:r>
          </w:p>
        </w:tc>
      </w:tr>
      <w:tr w:rsidR="00C34B24" w:rsidRPr="006848C1" w:rsidTr="005C6430">
        <w:trPr>
          <w:trHeight w:val="340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ind w:left="113" w:right="113"/>
              <w:jc w:val="center"/>
              <w:rPr>
                <w:rFonts w:ascii="Arial Narrow" w:eastAsia="AR PL UMing HK" w:hAnsi="Arial Narrow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7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i/>
                <w:color w:val="000000"/>
                <w:kern w:val="1"/>
                <w:lang w:eastAsia="zh-CN" w:bidi="hi-IN"/>
              </w:rPr>
              <w:t>nazwa patentu, autorzy, data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</w:tr>
      <w:tr w:rsidR="00C34B24" w:rsidRPr="006848C1" w:rsidTr="005C6430">
        <w:trPr>
          <w:trHeight w:val="441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4B24" w:rsidRPr="006848C1" w:rsidRDefault="00C34B24" w:rsidP="005C6430">
            <w:pPr>
              <w:suppressAutoHyphens/>
              <w:snapToGrid w:val="0"/>
              <w:ind w:left="113" w:right="113"/>
              <w:jc w:val="center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  <w:t xml:space="preserve">Otrzymanie patentu: </w:t>
            </w:r>
            <w:r w:rsidRPr="006848C1">
              <w:rPr>
                <w:rFonts w:ascii="Arial Narrow" w:eastAsia="AR PL UMing HK" w:hAnsi="Arial Narrow" w:cs="Arial"/>
                <w:b/>
                <w:color w:val="000000"/>
                <w:kern w:val="1"/>
                <w:lang w:eastAsia="zh-CN" w:bidi="hi-IN"/>
              </w:rPr>
              <w:t>5p</w:t>
            </w:r>
          </w:p>
        </w:tc>
      </w:tr>
      <w:tr w:rsidR="00C34B24" w:rsidRPr="006848C1" w:rsidTr="005C6430">
        <w:trPr>
          <w:trHeight w:val="406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4B24" w:rsidRPr="006848C1" w:rsidRDefault="00C34B24" w:rsidP="005C6430">
            <w:pPr>
              <w:suppressAutoHyphens/>
              <w:snapToGrid w:val="0"/>
              <w:ind w:left="113" w:right="113"/>
              <w:jc w:val="center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i/>
                <w:color w:val="000000"/>
                <w:kern w:val="1"/>
                <w:lang w:eastAsia="zh-CN" w:bidi="hi-IN"/>
              </w:rPr>
              <w:t>nazwa patentu, autorzy, data</w:t>
            </w:r>
          </w:p>
        </w:tc>
        <w:tc>
          <w:tcPr>
            <w:tcW w:w="14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</w:tr>
      <w:tr w:rsidR="00C34B24" w:rsidRPr="006848C1" w:rsidTr="005C6430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ind w:left="113" w:right="113"/>
              <w:jc w:val="center"/>
              <w:rPr>
                <w:rFonts w:ascii="Arial Narrow" w:eastAsia="AR PL UMing HK" w:hAnsi="Arial Narrow" w:cs="Arial"/>
                <w:b/>
                <w:color w:val="000000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b/>
                <w:bCs/>
                <w:color w:val="000000"/>
                <w:kern w:val="1"/>
                <w:lang w:eastAsia="zh-CN" w:bidi="hi-IN"/>
              </w:rPr>
              <w:t>Konferencj</w:t>
            </w:r>
            <w:r w:rsidRPr="006848C1">
              <w:rPr>
                <w:rFonts w:ascii="Arial Narrow" w:eastAsia="AR PL UMing HK" w:hAnsi="Arial Narrow" w:cs="Arial"/>
                <w:b/>
                <w:bCs/>
                <w:kern w:val="1"/>
                <w:lang w:eastAsia="zh-CN" w:bidi="hi-IN"/>
              </w:rPr>
              <w:t>e naukowe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widowControl w:val="0"/>
              <w:suppressAutoHyphens/>
              <w:autoSpaceDE w:val="0"/>
              <w:snapToGrid w:val="0"/>
              <w:rPr>
                <w:rFonts w:ascii="Arial Narrow" w:hAnsi="Arial Narrow" w:cs="Arial"/>
                <w:lang w:eastAsia="zh-CN"/>
              </w:rPr>
            </w:pPr>
            <w:r w:rsidRPr="006848C1">
              <w:rPr>
                <w:rFonts w:ascii="Arial Narrow" w:hAnsi="Arial Narrow" w:cs="Arial"/>
                <w:b/>
                <w:lang w:eastAsia="zh-CN"/>
              </w:rPr>
              <w:t>Plakaty:</w:t>
            </w:r>
            <w:r w:rsidRPr="006848C1">
              <w:rPr>
                <w:rFonts w:ascii="Arial Narrow" w:hAnsi="Arial Narrow" w:cs="Arial"/>
                <w:lang w:eastAsia="zh-CN"/>
              </w:rPr>
              <w:t xml:space="preserve"> pierwszy lub prezentujący autor </w:t>
            </w:r>
            <w:r w:rsidRPr="006848C1">
              <w:rPr>
                <w:rFonts w:ascii="Arial Narrow" w:hAnsi="Arial Narrow" w:cs="Arial"/>
                <w:b/>
                <w:lang w:eastAsia="zh-CN"/>
              </w:rPr>
              <w:t>4p</w:t>
            </w:r>
            <w:r w:rsidRPr="006848C1">
              <w:rPr>
                <w:rFonts w:ascii="Arial Narrow" w:hAnsi="Arial Narrow" w:cs="Arial"/>
                <w:lang w:eastAsia="zh-CN"/>
              </w:rPr>
              <w:t xml:space="preserve">, pozostali </w:t>
            </w:r>
            <w:r w:rsidRPr="006848C1">
              <w:rPr>
                <w:rFonts w:ascii="Arial Narrow" w:hAnsi="Arial Narrow" w:cs="Arial"/>
                <w:b/>
                <w:lang w:eastAsia="zh-CN"/>
              </w:rPr>
              <w:t xml:space="preserve">1p </w:t>
            </w:r>
            <w:r w:rsidRPr="006848C1">
              <w:rPr>
                <w:rFonts w:ascii="Arial Narrow" w:hAnsi="Arial Narrow" w:cs="Arial"/>
                <w:lang w:eastAsia="zh-CN"/>
              </w:rPr>
              <w:t>(ma</w:t>
            </w:r>
            <w:r w:rsidRPr="006848C1">
              <w:rPr>
                <w:rFonts w:ascii="Arial Narrow" w:hAnsi="Arial Narrow" w:cs="Arial"/>
                <w:color w:val="000000"/>
                <w:lang w:eastAsia="zh-CN"/>
              </w:rPr>
              <w:t>ksymalnie</w:t>
            </w:r>
            <w:r w:rsidRPr="006848C1">
              <w:rPr>
                <w:rFonts w:ascii="Arial Narrow" w:hAnsi="Arial Narrow" w:cs="Arial"/>
                <w:lang w:eastAsia="zh-CN"/>
              </w:rPr>
              <w:t xml:space="preserve"> 5 plakatów)</w:t>
            </w:r>
            <w:r w:rsidRPr="006848C1">
              <w:rPr>
                <w:rFonts w:ascii="Arial Narrow" w:hAnsi="Arial Narrow" w:cs="Arial"/>
                <w:b/>
                <w:color w:val="FF0000"/>
                <w:lang w:eastAsia="zh-CN"/>
              </w:rPr>
              <w:t xml:space="preserve"> </w:t>
            </w:r>
          </w:p>
        </w:tc>
      </w:tr>
      <w:tr w:rsidR="00C34B24" w:rsidRPr="006848C1" w:rsidTr="005C6430">
        <w:trPr>
          <w:trHeight w:val="340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34B24" w:rsidRPr="006848C1" w:rsidRDefault="00C34B24" w:rsidP="005C6430">
            <w:pPr>
              <w:suppressAutoHyphens/>
              <w:snapToGrid w:val="0"/>
              <w:ind w:left="113" w:right="113"/>
              <w:jc w:val="center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strike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i/>
                <w:kern w:val="1"/>
                <w:lang w:eastAsia="zh-CN" w:bidi="hi-IN"/>
              </w:rPr>
              <w:t>autorzy, tytuł, konferencja, rok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strike/>
                <w:kern w:val="1"/>
                <w:lang w:eastAsia="zh-CN" w:bidi="hi-I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strike/>
                <w:kern w:val="1"/>
                <w:lang w:eastAsia="zh-CN" w:bidi="hi-IN"/>
              </w:rPr>
            </w:pPr>
          </w:p>
        </w:tc>
      </w:tr>
      <w:tr w:rsidR="00C34B24" w:rsidRPr="006848C1" w:rsidTr="005C6430">
        <w:trPr>
          <w:trHeight w:val="340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34B24" w:rsidRPr="006848C1" w:rsidRDefault="00C34B24" w:rsidP="005C6430">
            <w:pPr>
              <w:suppressAutoHyphens/>
              <w:snapToGrid w:val="0"/>
              <w:ind w:left="113" w:right="113"/>
              <w:jc w:val="center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b/>
                <w:kern w:val="1"/>
                <w:lang w:eastAsia="zh-CN" w:bidi="hi-IN"/>
              </w:rPr>
              <w:t>Referaty:</w:t>
            </w:r>
            <w:r w:rsidRPr="006848C1">
              <w:rPr>
                <w:rFonts w:ascii="Arial Narrow" w:eastAsia="AR PL UMing HK" w:hAnsi="Arial Narrow" w:cs="Arial"/>
                <w:kern w:val="1"/>
                <w:lang w:eastAsia="zh-CN" w:bidi="hi-IN"/>
              </w:rPr>
              <w:t xml:space="preserve"> osobiste wygłoszenie, konferencja międzynarodowa </w:t>
            </w:r>
            <w:r w:rsidRPr="006848C1">
              <w:rPr>
                <w:rFonts w:ascii="Arial Narrow" w:eastAsia="AR PL UMing HK" w:hAnsi="Arial Narrow" w:cs="Arial"/>
                <w:b/>
                <w:kern w:val="1"/>
                <w:lang w:eastAsia="zh-CN" w:bidi="hi-IN"/>
              </w:rPr>
              <w:t>6p</w:t>
            </w:r>
            <w:r w:rsidRPr="006848C1">
              <w:rPr>
                <w:rFonts w:ascii="Arial Narrow" w:eastAsia="AR PL UMing HK" w:hAnsi="Arial Narrow" w:cs="Arial"/>
                <w:kern w:val="1"/>
                <w:lang w:eastAsia="zh-CN" w:bidi="hi-IN"/>
              </w:rPr>
              <w:t xml:space="preserve">, konferencja krajowa </w:t>
            </w:r>
            <w:r w:rsidRPr="006848C1">
              <w:rPr>
                <w:rFonts w:ascii="Arial Narrow" w:eastAsia="AR PL UMing HK" w:hAnsi="Arial Narrow" w:cs="Arial"/>
                <w:b/>
                <w:kern w:val="1"/>
                <w:lang w:eastAsia="zh-CN" w:bidi="hi-IN"/>
              </w:rPr>
              <w:t>2p</w:t>
            </w:r>
            <w:r w:rsidRPr="006848C1">
              <w:rPr>
                <w:rFonts w:ascii="Arial Narrow" w:eastAsia="AR PL UMing HK" w:hAnsi="Arial Narrow" w:cs="Arial"/>
                <w:kern w:val="1"/>
                <w:lang w:eastAsia="zh-CN" w:bidi="hi-IN"/>
              </w:rPr>
              <w:t xml:space="preserve">, współautorstwo referatu wygłoszonego przez inną osobę </w:t>
            </w:r>
            <w:r w:rsidRPr="006848C1">
              <w:rPr>
                <w:rFonts w:ascii="Arial Narrow" w:eastAsia="AR PL UMing HK" w:hAnsi="Arial Narrow" w:cs="Arial"/>
                <w:b/>
                <w:kern w:val="1"/>
                <w:lang w:eastAsia="zh-CN" w:bidi="hi-IN"/>
              </w:rPr>
              <w:t>1p</w:t>
            </w:r>
          </w:p>
        </w:tc>
      </w:tr>
      <w:tr w:rsidR="00C34B24" w:rsidRPr="006848C1" w:rsidTr="005C6430">
        <w:trPr>
          <w:trHeight w:val="485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34B24" w:rsidRPr="006848C1" w:rsidRDefault="00C34B24" w:rsidP="005C6430">
            <w:pPr>
              <w:suppressAutoHyphens/>
              <w:snapToGrid w:val="0"/>
              <w:ind w:left="113" w:right="113"/>
              <w:jc w:val="center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i/>
                <w:kern w:val="1"/>
                <w:lang w:eastAsia="zh-CN" w:bidi="hi-IN"/>
              </w:rPr>
              <w:t>autorzy, tytuł, konferencja, rok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</w:tr>
      <w:tr w:rsidR="00C34B24" w:rsidRPr="006848C1" w:rsidTr="005C6430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ind w:left="113" w:right="113"/>
              <w:jc w:val="center"/>
              <w:rPr>
                <w:rFonts w:ascii="Arial Narrow" w:eastAsia="AR PL UMing HK" w:hAnsi="Arial Narrow" w:cs="Arial"/>
                <w:b/>
                <w:color w:val="000000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b/>
                <w:bCs/>
                <w:color w:val="000000"/>
                <w:kern w:val="1"/>
                <w:lang w:eastAsia="zh-CN" w:bidi="hi-IN"/>
              </w:rPr>
              <w:t>Granty, projekty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b/>
                <w:color w:val="000000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kern w:val="1"/>
                <w:lang w:eastAsia="zh-CN" w:bidi="hi-IN"/>
              </w:rPr>
              <w:t>Złożenie wniosku o grant (np. NCN,FNP, itp.) jako kierownik projektu</w:t>
            </w:r>
            <w:r w:rsidRPr="006848C1"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  <w:t xml:space="preserve">: </w:t>
            </w:r>
            <w:r w:rsidRPr="006848C1">
              <w:rPr>
                <w:rFonts w:ascii="Arial Narrow" w:eastAsia="AR PL UMing HK" w:hAnsi="Arial Narrow" w:cs="Arial"/>
                <w:b/>
                <w:color w:val="000000"/>
                <w:kern w:val="1"/>
                <w:lang w:eastAsia="zh-CN" w:bidi="hi-IN"/>
              </w:rPr>
              <w:t>8p</w:t>
            </w:r>
          </w:p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kern w:val="1"/>
                <w:lang w:eastAsia="zh-CN" w:bidi="hi-IN"/>
              </w:rPr>
              <w:t>Tylko raz ten sam grant,</w:t>
            </w:r>
            <w:r w:rsidRPr="006848C1">
              <w:rPr>
                <w:rFonts w:ascii="Arial Narrow" w:eastAsia="AR PL UMing HK" w:hAnsi="Arial Narrow" w:cs="Lohit Hindi"/>
                <w:kern w:val="1"/>
                <w:lang w:eastAsia="zh-CN" w:bidi="hi-IN"/>
              </w:rPr>
              <w:t xml:space="preserve"> </w:t>
            </w:r>
            <w:r w:rsidRPr="006848C1">
              <w:rPr>
                <w:rFonts w:ascii="Arial Narrow" w:eastAsia="AR PL UMing HK" w:hAnsi="Arial Narrow" w:cs="Arial"/>
                <w:kern w:val="1"/>
                <w:lang w:eastAsia="zh-CN" w:bidi="hi-IN"/>
              </w:rPr>
              <w:t>wymagane oświadczenie opiekuna, że wniosek nie był wcześniej składany</w:t>
            </w:r>
          </w:p>
        </w:tc>
      </w:tr>
      <w:tr w:rsidR="00C34B24" w:rsidRPr="006848C1" w:rsidTr="005C6430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jc w:val="center"/>
              <w:rPr>
                <w:rFonts w:ascii="Arial Narrow" w:eastAsia="AR PL UMing HK" w:hAnsi="Arial Narrow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i/>
                <w:color w:val="000000"/>
                <w:kern w:val="1"/>
                <w:lang w:eastAsia="zh-CN" w:bidi="hi-IN"/>
              </w:rPr>
              <w:t>numer i tytuł grantu, rok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jc w:val="center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jc w:val="center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</w:tr>
      <w:tr w:rsidR="00C34B24" w:rsidRPr="006848C1" w:rsidTr="005C6430">
        <w:tblPrEx>
          <w:tblCellMar>
            <w:left w:w="28" w:type="dxa"/>
            <w:right w:w="28" w:type="dxa"/>
          </w:tblCellMar>
        </w:tblPrEx>
        <w:trPr>
          <w:trHeight w:val="425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jc w:val="center"/>
              <w:rPr>
                <w:rFonts w:ascii="Arial Narrow" w:eastAsia="AR PL UMing HK" w:hAnsi="Arial Narrow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  <w:t xml:space="preserve">Zakwalifikowanie do finansowania grantu </w:t>
            </w:r>
            <w:r w:rsidRPr="006848C1">
              <w:rPr>
                <w:rFonts w:ascii="Arial Narrow" w:eastAsia="AR PL UMing HK" w:hAnsi="Arial Narrow" w:cs="Arial"/>
                <w:kern w:val="1"/>
                <w:lang w:eastAsia="zh-CN" w:bidi="hi-IN"/>
              </w:rPr>
              <w:t xml:space="preserve">(np. NCN,FNP, itp.) </w:t>
            </w:r>
            <w:r w:rsidRPr="006848C1"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  <w:t xml:space="preserve">w charakterze kierownika projektu: </w:t>
            </w:r>
            <w:r w:rsidRPr="006848C1">
              <w:rPr>
                <w:rFonts w:ascii="Arial Narrow" w:eastAsia="AR PL UMing HK" w:hAnsi="Arial Narrow" w:cs="Arial"/>
                <w:b/>
                <w:color w:val="000000"/>
                <w:kern w:val="1"/>
                <w:lang w:eastAsia="zh-CN" w:bidi="hi-IN"/>
              </w:rPr>
              <w:t>8p</w:t>
            </w:r>
          </w:p>
        </w:tc>
      </w:tr>
      <w:tr w:rsidR="00C34B24" w:rsidRPr="006848C1" w:rsidTr="005C6430"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snapToGrid w:val="0"/>
              <w:jc w:val="center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i/>
                <w:color w:val="000000"/>
                <w:kern w:val="1"/>
                <w:lang w:eastAsia="zh-CN" w:bidi="hi-IN"/>
              </w:rPr>
              <w:t>numer i tytuł grantu, rok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kern w:val="1"/>
                <w:lang w:eastAsia="zh-CN" w:bidi="hi-IN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kern w:val="1"/>
                <w:lang w:eastAsia="zh-CN" w:bidi="hi-IN"/>
              </w:rPr>
            </w:pPr>
          </w:p>
        </w:tc>
      </w:tr>
      <w:tr w:rsidR="00C34B24" w:rsidRPr="006848C1" w:rsidTr="005C6430"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snapToGrid w:val="0"/>
              <w:jc w:val="center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b/>
                <w:color w:val="FF0000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kern w:val="1"/>
                <w:lang w:eastAsia="zh-CN" w:bidi="hi-IN"/>
              </w:rPr>
              <w:t xml:space="preserve">Kierowanie grantem (np. NCN,FNP, itp.) na badania własne: </w:t>
            </w:r>
            <w:r w:rsidRPr="006848C1">
              <w:rPr>
                <w:rFonts w:ascii="Arial Narrow" w:eastAsia="AR PL UMing HK" w:hAnsi="Arial Narrow" w:cs="Arial"/>
                <w:b/>
                <w:kern w:val="1"/>
                <w:lang w:eastAsia="zh-CN" w:bidi="hi-IN"/>
              </w:rPr>
              <w:t>4p</w:t>
            </w:r>
          </w:p>
        </w:tc>
      </w:tr>
      <w:tr w:rsidR="00C34B24" w:rsidRPr="006848C1" w:rsidTr="005C6430"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snapToGrid w:val="0"/>
              <w:jc w:val="center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i/>
                <w:color w:val="000000"/>
                <w:kern w:val="1"/>
                <w:lang w:eastAsia="zh-CN" w:bidi="hi-IN"/>
              </w:rPr>
              <w:t>numer i tytuł grantu, rok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jc w:val="center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jc w:val="center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</w:tr>
      <w:tr w:rsidR="00C34B24" w:rsidRPr="006848C1" w:rsidTr="005C6430"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snapToGrid w:val="0"/>
              <w:jc w:val="center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  <w:t xml:space="preserve">Uzyskanie innego grantu badawczego, maksymalnie 2 granty: </w:t>
            </w:r>
            <w:r w:rsidRPr="006848C1">
              <w:rPr>
                <w:rFonts w:ascii="Arial Narrow" w:eastAsia="AR PL UMing HK" w:hAnsi="Arial Narrow" w:cs="Arial"/>
                <w:b/>
                <w:color w:val="000000"/>
                <w:kern w:val="1"/>
                <w:lang w:eastAsia="zh-CN" w:bidi="hi-IN"/>
              </w:rPr>
              <w:t>2p</w:t>
            </w:r>
          </w:p>
        </w:tc>
      </w:tr>
      <w:tr w:rsidR="00C34B24" w:rsidRPr="006848C1" w:rsidTr="005C6430"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snapToGrid w:val="0"/>
              <w:jc w:val="center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i/>
                <w:color w:val="000000"/>
                <w:kern w:val="1"/>
                <w:lang w:eastAsia="zh-CN" w:bidi="hi-IN"/>
              </w:rPr>
              <w:t>numer i tytuł grantu, rok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jc w:val="center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jc w:val="center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</w:tr>
      <w:tr w:rsidR="00C34B24" w:rsidRPr="006848C1" w:rsidTr="005C6430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snapToGrid w:val="0"/>
              <w:jc w:val="center"/>
              <w:rPr>
                <w:rFonts w:ascii="Arial Narrow" w:eastAsia="AR PL UMing HK" w:hAnsi="Arial Narrow" w:cs="Arial"/>
                <w:b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b/>
                <w:kern w:val="1"/>
                <w:lang w:eastAsia="zh-CN" w:bidi="hi-IN"/>
              </w:rPr>
              <w:t>Staże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b/>
                <w:color w:val="FF0000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kern w:val="1"/>
                <w:lang w:eastAsia="zh-CN" w:bidi="hi-IN"/>
              </w:rPr>
              <w:t>Staże krajowe i zagraniczne co najmniej miesięczne:</w:t>
            </w:r>
            <w:r w:rsidRPr="006848C1">
              <w:rPr>
                <w:rFonts w:ascii="Arial Narrow" w:eastAsia="AR PL UMing HK" w:hAnsi="Arial Narrow" w:cs="Arial"/>
                <w:b/>
                <w:color w:val="FF0000"/>
                <w:kern w:val="1"/>
                <w:lang w:eastAsia="zh-CN" w:bidi="hi-IN"/>
              </w:rPr>
              <w:t xml:space="preserve"> </w:t>
            </w:r>
            <w:r w:rsidRPr="006848C1">
              <w:rPr>
                <w:rFonts w:ascii="Arial Narrow" w:eastAsia="AR PL UMing HK" w:hAnsi="Arial Narrow" w:cs="Arial"/>
                <w:b/>
                <w:kern w:val="1"/>
                <w:lang w:eastAsia="zh-CN" w:bidi="hi-IN"/>
              </w:rPr>
              <w:t>6p,</w:t>
            </w:r>
            <w:r w:rsidRPr="006848C1">
              <w:rPr>
                <w:rFonts w:ascii="Arial Narrow" w:eastAsia="AR PL UMing HK" w:hAnsi="Arial Narrow" w:cs="Arial"/>
                <w:b/>
                <w:color w:val="0070C0"/>
                <w:kern w:val="1"/>
                <w:lang w:eastAsia="zh-CN" w:bidi="hi-IN"/>
              </w:rPr>
              <w:t xml:space="preserve"> </w:t>
            </w:r>
            <w:r w:rsidRPr="006848C1">
              <w:rPr>
                <w:rFonts w:ascii="Arial Narrow" w:eastAsia="AR PL UMing HK" w:hAnsi="Arial Narrow" w:cs="Arial"/>
                <w:kern w:val="1"/>
                <w:lang w:eastAsia="zh-CN" w:bidi="hi-IN"/>
              </w:rPr>
              <w:t xml:space="preserve">do miesiąca: </w:t>
            </w:r>
            <w:r w:rsidRPr="006848C1">
              <w:rPr>
                <w:rFonts w:ascii="Arial Narrow" w:eastAsia="AR PL UMing HK" w:hAnsi="Arial Narrow" w:cs="Arial"/>
                <w:b/>
                <w:kern w:val="1"/>
                <w:lang w:eastAsia="zh-CN" w:bidi="hi-IN"/>
              </w:rPr>
              <w:t>3p</w:t>
            </w:r>
          </w:p>
        </w:tc>
      </w:tr>
      <w:tr w:rsidR="00C34B24" w:rsidRPr="006848C1" w:rsidTr="005C6430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snapToGrid w:val="0"/>
              <w:jc w:val="center"/>
              <w:rPr>
                <w:rFonts w:ascii="Arial Narrow" w:eastAsia="AR PL UMing HK" w:hAnsi="Arial Narrow" w:cs="Arial"/>
                <w:b/>
                <w:color w:val="000000"/>
                <w:kern w:val="1"/>
                <w:lang w:eastAsia="zh-CN" w:bidi="hi-IN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kern w:val="1"/>
                <w:lang w:eastAsia="zh-CN" w:bidi="hi-IN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kern w:val="1"/>
                <w:lang w:eastAsia="zh-CN" w:bidi="hi-I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kern w:val="1"/>
                <w:lang w:eastAsia="zh-CN" w:bidi="hi-IN"/>
              </w:rPr>
            </w:pPr>
          </w:p>
        </w:tc>
      </w:tr>
      <w:tr w:rsidR="00C34B24" w:rsidRPr="006848C1" w:rsidTr="005C6430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snapToGrid w:val="0"/>
              <w:jc w:val="center"/>
              <w:rPr>
                <w:rFonts w:ascii="Arial Narrow" w:eastAsia="AR PL UMing HK" w:hAnsi="Arial Narrow" w:cs="Arial"/>
                <w:b/>
                <w:color w:val="000000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b/>
                <w:color w:val="000000"/>
                <w:kern w:val="1"/>
                <w:lang w:eastAsia="zh-CN" w:bidi="hi-IN"/>
              </w:rPr>
              <w:t>Dyda-</w:t>
            </w:r>
            <w:proofErr w:type="spellStart"/>
            <w:r w:rsidRPr="006848C1">
              <w:rPr>
                <w:rFonts w:ascii="Arial Narrow" w:eastAsia="AR PL UMing HK" w:hAnsi="Arial Narrow" w:cs="Arial"/>
                <w:b/>
                <w:color w:val="000000"/>
                <w:kern w:val="1"/>
                <w:lang w:eastAsia="zh-CN" w:bidi="hi-IN"/>
              </w:rPr>
              <w:t>ktyka</w:t>
            </w:r>
            <w:proofErr w:type="spellEnd"/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kern w:val="1"/>
                <w:lang w:eastAsia="zh-CN" w:bidi="hi-IN"/>
              </w:rPr>
              <w:t>Liczba godzin dydaktycznych (w tym zajęcia w szkołach):</w:t>
            </w:r>
            <w:r w:rsidRPr="006848C1">
              <w:rPr>
                <w:rFonts w:ascii="Arial Narrow" w:eastAsia="AR PL UMing HK" w:hAnsi="Arial Narrow" w:cs="Arial"/>
                <w:b/>
                <w:color w:val="000000"/>
                <w:kern w:val="1"/>
                <w:lang w:eastAsia="zh-CN" w:bidi="hi-IN"/>
              </w:rPr>
              <w:t xml:space="preserve"> p=liczba godzin/3</w:t>
            </w:r>
          </w:p>
        </w:tc>
      </w:tr>
      <w:tr w:rsidR="00C34B24" w:rsidRPr="006848C1" w:rsidTr="005C6430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snapToGrid w:val="0"/>
              <w:jc w:val="center"/>
              <w:rPr>
                <w:rFonts w:ascii="Arial Narrow" w:eastAsia="AR PL UMing HK" w:hAnsi="Arial Narrow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jc w:val="center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jc w:val="center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</w:tr>
      <w:tr w:rsidR="00C34B24" w:rsidRPr="006848C1" w:rsidTr="005C6430">
        <w:tblPrEx>
          <w:tblCellMar>
            <w:left w:w="28" w:type="dxa"/>
            <w:right w:w="28" w:type="dxa"/>
          </w:tblCellMar>
        </w:tblPrEx>
        <w:trPr>
          <w:trHeight w:val="956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4B24" w:rsidRPr="006848C1" w:rsidRDefault="00C34B24" w:rsidP="005C6430">
            <w:pPr>
              <w:suppressAutoHyphens/>
              <w:snapToGrid w:val="0"/>
              <w:ind w:left="113" w:right="113"/>
              <w:jc w:val="center"/>
              <w:rPr>
                <w:rFonts w:ascii="Arial Narrow" w:eastAsia="AR PL UMing HK" w:hAnsi="Arial Narrow" w:cs="Arial"/>
                <w:b/>
                <w:color w:val="000000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b/>
                <w:color w:val="000000"/>
                <w:kern w:val="1"/>
                <w:lang w:eastAsia="zh-CN" w:bidi="hi-IN"/>
              </w:rPr>
              <w:t>Aktywność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kern w:val="1"/>
                <w:lang w:eastAsia="zh-CN" w:bidi="hi-IN"/>
              </w:rPr>
              <w:t xml:space="preserve">Udział w konferencjach studenckich, festiwalach nauki, samorządach i kołach naukowych, organizacja konferencji, publikacje bez punktów </w:t>
            </w:r>
            <w:proofErr w:type="spellStart"/>
            <w:r w:rsidRPr="006848C1">
              <w:rPr>
                <w:rFonts w:ascii="Arial Narrow" w:eastAsia="AR PL UMing HK" w:hAnsi="Arial Narrow" w:cs="Arial"/>
                <w:kern w:val="1"/>
                <w:lang w:eastAsia="zh-CN" w:bidi="hi-IN"/>
              </w:rPr>
              <w:t>MNiSW</w:t>
            </w:r>
            <w:proofErr w:type="spellEnd"/>
            <w:r w:rsidRPr="006848C1">
              <w:rPr>
                <w:rFonts w:ascii="Arial Narrow" w:eastAsia="AR PL UMing HK" w:hAnsi="Arial Narrow" w:cs="Arial"/>
                <w:kern w:val="1"/>
                <w:lang w:eastAsia="zh-CN" w:bidi="hi-IN"/>
              </w:rPr>
              <w:t xml:space="preserve">, uzyskanie zewnętrznego stypendium konferencyjnego </w:t>
            </w:r>
          </w:p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b/>
                <w:kern w:val="1"/>
                <w:lang w:eastAsia="zh-CN" w:bidi="hi-IN"/>
              </w:rPr>
              <w:t>2p</w:t>
            </w:r>
            <w:r w:rsidRPr="006848C1">
              <w:rPr>
                <w:rFonts w:ascii="Arial Narrow" w:eastAsia="AR PL UMing HK" w:hAnsi="Arial Narrow" w:cs="Arial"/>
                <w:kern w:val="1"/>
                <w:lang w:eastAsia="zh-CN" w:bidi="hi-IN"/>
              </w:rPr>
              <w:t xml:space="preserve"> za dany rodzaj aktywności (maksymalnie 5 aktywności)</w:t>
            </w:r>
          </w:p>
        </w:tc>
      </w:tr>
      <w:tr w:rsidR="00C34B24" w:rsidRPr="006848C1" w:rsidTr="005C6430">
        <w:tblPrEx>
          <w:tblCellMar>
            <w:left w:w="28" w:type="dxa"/>
            <w:right w:w="28" w:type="dxa"/>
          </w:tblCellMar>
        </w:tblPrEx>
        <w:trPr>
          <w:trHeight w:val="536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snapToGrid w:val="0"/>
              <w:jc w:val="center"/>
              <w:rPr>
                <w:rFonts w:ascii="Arial Narrow" w:eastAsia="AR PL UMing HK" w:hAnsi="Arial Narrow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i/>
                <w:color w:val="000000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i/>
                <w:color w:val="000000"/>
                <w:kern w:val="1"/>
                <w:lang w:eastAsia="zh-CN" w:bidi="hi-IN"/>
              </w:rPr>
              <w:t>opis aktywności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</w:tr>
      <w:tr w:rsidR="00C34B24" w:rsidRPr="006848C1" w:rsidTr="005C6430">
        <w:tblPrEx>
          <w:tblCellMar>
            <w:left w:w="28" w:type="dxa"/>
            <w:right w:w="28" w:type="dxa"/>
          </w:tblCellMar>
        </w:tblPrEx>
        <w:trPr>
          <w:trHeight w:val="608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snapToGrid w:val="0"/>
              <w:jc w:val="center"/>
              <w:rPr>
                <w:rFonts w:ascii="Arial Narrow" w:eastAsia="AR PL UMing HK" w:hAnsi="Arial Narrow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i/>
                <w:color w:val="000000"/>
                <w:kern w:val="1"/>
                <w:lang w:eastAsia="zh-CN" w:bidi="hi-IN"/>
              </w:rPr>
            </w:pPr>
            <w:r w:rsidRPr="006848C1">
              <w:rPr>
                <w:rFonts w:ascii="Arial Narrow" w:eastAsia="AR PL UMing HK" w:hAnsi="Arial Narrow" w:cs="Arial"/>
                <w:i/>
                <w:color w:val="000000"/>
                <w:kern w:val="1"/>
                <w:lang w:eastAsia="zh-CN" w:bidi="hi-IN"/>
              </w:rPr>
              <w:t xml:space="preserve">Komisja może przyznać dodatkowe </w:t>
            </w:r>
            <w:r w:rsidRPr="006848C1">
              <w:rPr>
                <w:rFonts w:ascii="Arial Narrow" w:eastAsia="AR PL UMing HK" w:hAnsi="Arial Narrow" w:cs="Arial"/>
                <w:b/>
                <w:color w:val="000000"/>
                <w:kern w:val="1"/>
                <w:lang w:eastAsia="zh-CN" w:bidi="hi-IN"/>
              </w:rPr>
              <w:t>4p</w:t>
            </w:r>
            <w:r w:rsidRPr="006848C1">
              <w:rPr>
                <w:rFonts w:ascii="Arial Narrow" w:eastAsia="AR PL UMing HK" w:hAnsi="Arial Narrow" w:cs="Arial"/>
                <w:i/>
                <w:color w:val="000000"/>
                <w:kern w:val="1"/>
                <w:lang w:eastAsia="zh-CN" w:bidi="hi-IN"/>
              </w:rPr>
              <w:t xml:space="preserve"> za szczególną aktywność w trakcie Seminariów Wydziałowych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24" w:rsidRPr="006848C1" w:rsidRDefault="00C34B24" w:rsidP="005C6430">
            <w:pPr>
              <w:suppressAutoHyphens/>
              <w:autoSpaceDE w:val="0"/>
              <w:snapToGrid w:val="0"/>
              <w:rPr>
                <w:rFonts w:ascii="Arial Narrow" w:eastAsia="AR PL UMing HK" w:hAnsi="Arial Narrow" w:cs="Arial"/>
                <w:color w:val="000000"/>
                <w:kern w:val="1"/>
                <w:lang w:eastAsia="zh-CN" w:bidi="hi-IN"/>
              </w:rPr>
            </w:pPr>
          </w:p>
        </w:tc>
      </w:tr>
    </w:tbl>
    <w:p w:rsidR="00C34B24" w:rsidRPr="006848C1" w:rsidRDefault="00C34B24" w:rsidP="00C34B24">
      <w:pPr>
        <w:suppressAutoHyphens/>
        <w:jc w:val="both"/>
        <w:rPr>
          <w:rFonts w:ascii="Arial Narrow" w:eastAsia="AR PL UMing HK" w:hAnsi="Arial Narrow" w:cs="Arial"/>
          <w:color w:val="000000"/>
          <w:kern w:val="1"/>
          <w:lang w:eastAsia="zh-CN" w:bidi="hi-IN"/>
        </w:rPr>
      </w:pPr>
    </w:p>
    <w:p w:rsidR="00C34B24" w:rsidRPr="006848C1" w:rsidRDefault="00C34B24" w:rsidP="00C34B24">
      <w:pPr>
        <w:suppressAutoHyphens/>
        <w:jc w:val="right"/>
        <w:rPr>
          <w:rFonts w:ascii="Arial Narrow" w:eastAsia="AR PL UMing HK" w:hAnsi="Arial Narrow" w:cs="Arial"/>
          <w:b/>
          <w:color w:val="000000"/>
          <w:kern w:val="1"/>
          <w:lang w:eastAsia="zh-CN" w:bidi="hi-IN"/>
        </w:rPr>
      </w:pPr>
      <w:r w:rsidRPr="006848C1">
        <w:rPr>
          <w:rFonts w:ascii="Arial Narrow" w:eastAsia="AR PL UMing HK" w:hAnsi="Arial Narrow" w:cs="Arial"/>
          <w:b/>
          <w:color w:val="000000"/>
          <w:kern w:val="1"/>
          <w:lang w:eastAsia="zh-CN" w:bidi="hi-IN"/>
        </w:rPr>
        <w:t>SUMA PUNKTÓW: …….</w:t>
      </w:r>
    </w:p>
    <w:p w:rsidR="00C34B24" w:rsidRPr="006848C1" w:rsidRDefault="00C34B24" w:rsidP="00C34B24">
      <w:pPr>
        <w:suppressAutoHyphens/>
        <w:jc w:val="both"/>
        <w:rPr>
          <w:rFonts w:ascii="Arial Narrow" w:eastAsia="AR PL UMing HK" w:hAnsi="Arial Narrow" w:cs="Arial"/>
          <w:i/>
          <w:color w:val="000000"/>
          <w:kern w:val="1"/>
          <w:lang w:eastAsia="zh-CN" w:bidi="hi-IN"/>
        </w:rPr>
      </w:pPr>
    </w:p>
    <w:p w:rsidR="00C34B24" w:rsidRPr="006848C1" w:rsidRDefault="00C34B24" w:rsidP="00C34B24">
      <w:pPr>
        <w:suppressAutoHyphens/>
        <w:jc w:val="both"/>
        <w:rPr>
          <w:rFonts w:ascii="Arial Narrow" w:eastAsia="AR PL UMing HK" w:hAnsi="Arial Narrow" w:cs="Arial"/>
          <w:i/>
          <w:color w:val="000000"/>
          <w:kern w:val="1"/>
          <w:lang w:eastAsia="zh-CN" w:bidi="hi-IN"/>
        </w:rPr>
      </w:pPr>
      <w:r w:rsidRPr="006848C1">
        <w:rPr>
          <w:rFonts w:ascii="Arial Narrow" w:eastAsia="AR PL UMing HK" w:hAnsi="Arial Narrow" w:cs="Arial"/>
          <w:i/>
          <w:color w:val="000000"/>
          <w:kern w:val="1"/>
          <w:lang w:eastAsia="zh-CN" w:bidi="hi-IN"/>
        </w:rPr>
        <w:t>Podpis Doktoranta</w:t>
      </w:r>
    </w:p>
    <w:p w:rsidR="00C34B24" w:rsidRPr="006848C1" w:rsidRDefault="00C34B24" w:rsidP="00C34B24">
      <w:pPr>
        <w:suppressAutoHyphens/>
        <w:jc w:val="both"/>
        <w:rPr>
          <w:rFonts w:ascii="Arial Narrow" w:eastAsia="AR PL UMing HK" w:hAnsi="Arial Narrow" w:cs="Lohit Hindi"/>
          <w:i/>
          <w:color w:val="000000"/>
          <w:kern w:val="1"/>
          <w:lang w:eastAsia="zh-CN" w:bidi="hi-IN"/>
        </w:rPr>
      </w:pPr>
    </w:p>
    <w:p w:rsidR="00C34B24" w:rsidRPr="006848C1" w:rsidRDefault="00C34B24" w:rsidP="00C34B24">
      <w:pPr>
        <w:suppressAutoHyphens/>
        <w:jc w:val="both"/>
        <w:rPr>
          <w:rFonts w:ascii="Arial Narrow" w:eastAsia="AR PL UMing HK" w:hAnsi="Arial Narrow" w:cs="Arial"/>
          <w:color w:val="000000"/>
          <w:kern w:val="1"/>
          <w:lang w:eastAsia="zh-CN" w:bidi="hi-IN"/>
        </w:rPr>
      </w:pPr>
    </w:p>
    <w:p w:rsidR="00C34B24" w:rsidRPr="006848C1" w:rsidRDefault="00C34B24" w:rsidP="00C34B24">
      <w:pPr>
        <w:suppressAutoHyphens/>
        <w:jc w:val="both"/>
        <w:rPr>
          <w:rFonts w:ascii="Arial Narrow" w:eastAsia="Arial" w:hAnsi="Arial Narrow" w:cs="Arial"/>
          <w:color w:val="000000"/>
          <w:kern w:val="1"/>
          <w:lang w:eastAsia="zh-CN" w:bidi="hi-IN"/>
        </w:rPr>
      </w:pPr>
      <w:r w:rsidRPr="006848C1">
        <w:rPr>
          <w:rFonts w:ascii="Arial Narrow" w:eastAsia="AR PL UMing HK" w:hAnsi="Arial Narrow" w:cs="Arial"/>
          <w:color w:val="000000"/>
          <w:kern w:val="1"/>
          <w:lang w:eastAsia="zh-CN" w:bidi="hi-IN"/>
        </w:rPr>
        <w:t xml:space="preserve">Doktorant traci </w:t>
      </w:r>
      <w:r w:rsidR="004A31D0">
        <w:rPr>
          <w:rFonts w:ascii="Arial Narrow" w:eastAsia="AR PL UMing HK" w:hAnsi="Arial Narrow" w:cs="Arial"/>
          <w:color w:val="000000"/>
          <w:kern w:val="1"/>
          <w:lang w:eastAsia="zh-CN" w:bidi="hi-IN"/>
        </w:rPr>
        <w:t>prawo do przyznanego</w:t>
      </w:r>
      <w:r w:rsidRPr="006848C1">
        <w:rPr>
          <w:rFonts w:ascii="Arial Narrow" w:eastAsia="AR PL UMing HK" w:hAnsi="Arial Narrow" w:cs="Arial"/>
          <w:color w:val="000000"/>
          <w:kern w:val="1"/>
          <w:lang w:eastAsia="zh-CN" w:bidi="hi-IN"/>
        </w:rPr>
        <w:t xml:space="preserve"> stypendium </w:t>
      </w:r>
      <w:r w:rsidR="000349AC">
        <w:rPr>
          <w:rFonts w:ascii="Arial Narrow" w:eastAsia="AR PL UMing HK" w:hAnsi="Arial Narrow" w:cs="Arial"/>
          <w:color w:val="000000"/>
          <w:kern w:val="1"/>
          <w:lang w:eastAsia="zh-CN" w:bidi="hi-IN"/>
        </w:rPr>
        <w:t>Rektora</w:t>
      </w:r>
      <w:r w:rsidRPr="006848C1">
        <w:rPr>
          <w:rFonts w:ascii="Arial Narrow" w:eastAsia="AR PL UMing HK" w:hAnsi="Arial Narrow" w:cs="Arial"/>
          <w:color w:val="000000"/>
          <w:kern w:val="1"/>
          <w:lang w:eastAsia="zh-CN" w:bidi="hi-IN"/>
        </w:rPr>
        <w:t xml:space="preserve"> w przypadku:</w:t>
      </w:r>
    </w:p>
    <w:p w:rsidR="00C34B24" w:rsidRPr="006848C1" w:rsidRDefault="00C34B24" w:rsidP="00C34B24">
      <w:pPr>
        <w:numPr>
          <w:ilvl w:val="0"/>
          <w:numId w:val="16"/>
        </w:numPr>
        <w:suppressAutoHyphens/>
        <w:jc w:val="both"/>
        <w:rPr>
          <w:rFonts w:ascii="Arial Narrow" w:eastAsia="Arial" w:hAnsi="Arial Narrow" w:cs="Arial"/>
          <w:color w:val="000000"/>
          <w:kern w:val="1"/>
          <w:lang w:eastAsia="zh-CN" w:bidi="hi-IN"/>
        </w:rPr>
      </w:pPr>
      <w:r w:rsidRPr="006848C1">
        <w:rPr>
          <w:rFonts w:ascii="Arial Narrow" w:eastAsia="AR PL UMing HK" w:hAnsi="Arial Narrow" w:cs="Arial"/>
          <w:color w:val="000000"/>
          <w:kern w:val="1"/>
          <w:lang w:eastAsia="zh-CN" w:bidi="hi-IN"/>
        </w:rPr>
        <w:t>skreślenia z listy uczestników studiów doktoranckich,</w:t>
      </w:r>
    </w:p>
    <w:p w:rsidR="00C34B24" w:rsidRPr="006848C1" w:rsidRDefault="00C34B24" w:rsidP="00C34B24">
      <w:pPr>
        <w:numPr>
          <w:ilvl w:val="0"/>
          <w:numId w:val="16"/>
        </w:numPr>
        <w:suppressAutoHyphens/>
        <w:jc w:val="both"/>
        <w:rPr>
          <w:rFonts w:ascii="Arial Narrow" w:eastAsia="Arial" w:hAnsi="Arial Narrow" w:cs="Arial"/>
          <w:color w:val="000000"/>
          <w:kern w:val="1"/>
          <w:lang w:eastAsia="zh-CN" w:bidi="hi-IN"/>
        </w:rPr>
      </w:pPr>
      <w:r w:rsidRPr="006848C1">
        <w:rPr>
          <w:rFonts w:ascii="Arial Narrow" w:eastAsia="AR PL UMing HK" w:hAnsi="Arial Narrow" w:cs="Arial"/>
          <w:color w:val="000000"/>
          <w:kern w:val="1"/>
          <w:lang w:eastAsia="zh-CN" w:bidi="hi-IN"/>
        </w:rPr>
        <w:t>rezygnacji ze studiów doktoranckich,</w:t>
      </w:r>
    </w:p>
    <w:p w:rsidR="00C34B24" w:rsidRPr="006848C1" w:rsidRDefault="00C34B24" w:rsidP="00C34B24">
      <w:pPr>
        <w:numPr>
          <w:ilvl w:val="0"/>
          <w:numId w:val="16"/>
        </w:numPr>
        <w:suppressAutoHyphens/>
        <w:jc w:val="both"/>
        <w:rPr>
          <w:rFonts w:ascii="Arial Narrow" w:eastAsia="Arial" w:hAnsi="Arial Narrow" w:cs="Arial"/>
          <w:color w:val="000000"/>
          <w:kern w:val="1"/>
          <w:lang w:eastAsia="zh-CN" w:bidi="hi-IN"/>
        </w:rPr>
      </w:pPr>
      <w:r w:rsidRPr="006848C1">
        <w:rPr>
          <w:rFonts w:ascii="Arial Narrow" w:eastAsia="AR PL UMing HK" w:hAnsi="Arial Narrow" w:cs="Arial"/>
          <w:color w:val="000000"/>
          <w:kern w:val="1"/>
          <w:lang w:eastAsia="zh-CN" w:bidi="hi-IN"/>
        </w:rPr>
        <w:t>uzyskania stopnia naukowego doktora,</w:t>
      </w:r>
    </w:p>
    <w:p w:rsidR="00C34B24" w:rsidRPr="006848C1" w:rsidRDefault="00C34B24" w:rsidP="00C34B24">
      <w:pPr>
        <w:numPr>
          <w:ilvl w:val="0"/>
          <w:numId w:val="16"/>
        </w:numPr>
        <w:suppressAutoHyphens/>
        <w:jc w:val="both"/>
        <w:rPr>
          <w:rFonts w:ascii="Arial Narrow" w:eastAsia="Arial" w:hAnsi="Arial Narrow" w:cs="Arial"/>
          <w:color w:val="000000"/>
          <w:kern w:val="1"/>
          <w:lang w:eastAsia="zh-CN" w:bidi="hi-IN"/>
        </w:rPr>
      </w:pPr>
      <w:r w:rsidRPr="006848C1">
        <w:rPr>
          <w:rFonts w:ascii="Arial Narrow" w:eastAsia="AR PL UMing HK" w:hAnsi="Arial Narrow" w:cs="Arial"/>
          <w:color w:val="000000"/>
          <w:kern w:val="1"/>
          <w:lang w:eastAsia="zh-CN" w:bidi="hi-IN"/>
        </w:rPr>
        <w:t>zawieszenia w prawach doktoranta prawomocnym orzeczeniem komisji dyscyplinarnej,</w:t>
      </w:r>
    </w:p>
    <w:p w:rsidR="00C34B24" w:rsidRPr="006848C1" w:rsidRDefault="00C34B24" w:rsidP="00C34B24">
      <w:pPr>
        <w:numPr>
          <w:ilvl w:val="0"/>
          <w:numId w:val="16"/>
        </w:numPr>
        <w:suppressAutoHyphens/>
        <w:jc w:val="both"/>
        <w:rPr>
          <w:rFonts w:ascii="Arial Narrow" w:eastAsia="AR PL UMing HK" w:hAnsi="Arial Narrow" w:cs="Arial"/>
          <w:color w:val="000000"/>
          <w:kern w:val="1"/>
          <w:lang w:eastAsia="zh-CN" w:bidi="hi-IN"/>
        </w:rPr>
      </w:pPr>
      <w:r w:rsidRPr="006848C1">
        <w:rPr>
          <w:rFonts w:ascii="Arial Narrow" w:eastAsia="AR PL UMing HK" w:hAnsi="Arial Narrow" w:cs="Arial"/>
          <w:color w:val="000000"/>
          <w:kern w:val="1"/>
          <w:lang w:eastAsia="zh-CN" w:bidi="hi-IN"/>
        </w:rPr>
        <w:t>zmiany formy studiów ze stacjonarnej na niestacjonarną.</w:t>
      </w:r>
    </w:p>
    <w:p w:rsidR="00C34B24" w:rsidRPr="006848C1" w:rsidRDefault="00C34B24" w:rsidP="00C34B24">
      <w:pPr>
        <w:suppressAutoHyphens/>
        <w:jc w:val="both"/>
        <w:rPr>
          <w:rFonts w:ascii="Arial Narrow" w:eastAsia="AR PL UMing HK" w:hAnsi="Arial Narrow" w:cs="Arial"/>
          <w:color w:val="000000"/>
          <w:kern w:val="1"/>
          <w:lang w:eastAsia="zh-CN" w:bidi="hi-IN"/>
        </w:rPr>
      </w:pPr>
    </w:p>
    <w:p w:rsidR="00C34B24" w:rsidRPr="006848C1" w:rsidRDefault="00C34B24" w:rsidP="00C34B24">
      <w:pPr>
        <w:suppressAutoHyphens/>
        <w:jc w:val="both"/>
        <w:rPr>
          <w:rFonts w:ascii="Arial Narrow" w:eastAsia="AR PL UMing HK" w:hAnsi="Arial Narrow" w:cs="Arial"/>
          <w:color w:val="000000"/>
          <w:kern w:val="1"/>
          <w:lang w:eastAsia="zh-CN" w:bidi="hi-IN"/>
        </w:rPr>
      </w:pPr>
      <w:r w:rsidRPr="006848C1">
        <w:rPr>
          <w:rFonts w:ascii="Arial Narrow" w:eastAsia="AR PL UMing HK" w:hAnsi="Arial Narrow" w:cs="Arial"/>
          <w:color w:val="000000"/>
          <w:kern w:val="1"/>
          <w:lang w:eastAsia="zh-CN" w:bidi="hi-IN"/>
        </w:rPr>
        <w:t>Załączniki do wniosku:</w:t>
      </w:r>
    </w:p>
    <w:p w:rsidR="00C34B24" w:rsidRPr="006848C1" w:rsidRDefault="00C34B24" w:rsidP="00C34B24">
      <w:pPr>
        <w:numPr>
          <w:ilvl w:val="0"/>
          <w:numId w:val="17"/>
        </w:numPr>
        <w:suppressAutoHyphens/>
        <w:jc w:val="both"/>
        <w:rPr>
          <w:rFonts w:ascii="Arial Narrow" w:eastAsia="AR PL UMing HK" w:hAnsi="Arial Narrow" w:cs="Arial"/>
          <w:color w:val="000000"/>
          <w:kern w:val="1"/>
          <w:lang w:eastAsia="zh-CN" w:bidi="hi-IN"/>
        </w:rPr>
      </w:pPr>
      <w:r w:rsidRPr="006848C1">
        <w:rPr>
          <w:rFonts w:ascii="Arial Narrow" w:eastAsia="AR PL UMing HK" w:hAnsi="Arial Narrow" w:cs="Arial"/>
          <w:color w:val="000000"/>
          <w:kern w:val="1"/>
          <w:lang w:eastAsia="zh-CN" w:bidi="hi-IN"/>
        </w:rPr>
        <w:t>tabela podsumowująca punkty (zgodnie ze wzorem),</w:t>
      </w:r>
    </w:p>
    <w:p w:rsidR="00C34B24" w:rsidRPr="006848C1" w:rsidRDefault="00C34B24" w:rsidP="00C34B24">
      <w:pPr>
        <w:numPr>
          <w:ilvl w:val="0"/>
          <w:numId w:val="17"/>
        </w:numPr>
        <w:suppressAutoHyphens/>
        <w:jc w:val="both"/>
        <w:rPr>
          <w:rFonts w:ascii="Arial Narrow" w:eastAsia="AR PL UMing HK" w:hAnsi="Arial Narrow" w:cs="Arial"/>
          <w:color w:val="000000"/>
          <w:kern w:val="1"/>
          <w:lang w:eastAsia="zh-CN" w:bidi="hi-IN"/>
        </w:rPr>
      </w:pPr>
      <w:r w:rsidRPr="006848C1">
        <w:rPr>
          <w:rFonts w:ascii="Arial Narrow" w:eastAsia="AR PL UMing HK" w:hAnsi="Arial Narrow" w:cs="Arial"/>
          <w:color w:val="000000"/>
          <w:kern w:val="1"/>
          <w:lang w:eastAsia="zh-CN" w:bidi="hi-IN"/>
        </w:rPr>
        <w:lastRenderedPageBreak/>
        <w:t>zaświadczenie o średniej ze studiów doktoranckich za ostatni rok studiów (należy mieć zaliczony poprzedni semestr, dla doktorantów na I roku – zaświadczenie o średniej ze studiów licencjackich i magisterskich),</w:t>
      </w:r>
    </w:p>
    <w:p w:rsidR="00C34B24" w:rsidRPr="006848C1" w:rsidRDefault="00C34B24" w:rsidP="00C34B24">
      <w:pPr>
        <w:numPr>
          <w:ilvl w:val="0"/>
          <w:numId w:val="17"/>
        </w:numPr>
        <w:suppressAutoHyphens/>
        <w:jc w:val="both"/>
        <w:rPr>
          <w:rFonts w:ascii="Arial Narrow" w:eastAsia="AR PL UMing HK" w:hAnsi="Arial Narrow" w:cs="Arial"/>
          <w:color w:val="000000"/>
          <w:kern w:val="1"/>
          <w:lang w:eastAsia="zh-CN" w:bidi="hi-IN"/>
        </w:rPr>
      </w:pPr>
      <w:r w:rsidRPr="006848C1">
        <w:rPr>
          <w:rFonts w:ascii="Arial Narrow" w:eastAsia="AR PL UMing HK" w:hAnsi="Arial Narrow" w:cs="Arial"/>
          <w:color w:val="000000"/>
          <w:kern w:val="1"/>
          <w:lang w:eastAsia="zh-CN" w:bidi="hi-IN"/>
        </w:rPr>
        <w:t>pierwsza strona publikacji wraz z podanymi PKT (punkty ministerialne); liczy się data AKCEPTACJI publikacji artykułu, która musi być wyraźnie podana,</w:t>
      </w:r>
    </w:p>
    <w:p w:rsidR="00C34B24" w:rsidRPr="006848C1" w:rsidRDefault="00C34B24" w:rsidP="00C34B24">
      <w:pPr>
        <w:numPr>
          <w:ilvl w:val="0"/>
          <w:numId w:val="17"/>
        </w:numPr>
        <w:suppressAutoHyphens/>
        <w:jc w:val="both"/>
        <w:rPr>
          <w:rFonts w:ascii="Arial Narrow" w:eastAsia="AR PL UMing HK" w:hAnsi="Arial Narrow" w:cs="Arial"/>
          <w:color w:val="000000"/>
          <w:kern w:val="1"/>
          <w:lang w:eastAsia="zh-CN" w:bidi="hi-IN"/>
        </w:rPr>
      </w:pPr>
      <w:r w:rsidRPr="006848C1">
        <w:rPr>
          <w:rFonts w:ascii="Arial Narrow" w:eastAsia="AR PL UMing HK" w:hAnsi="Arial Narrow" w:cs="Arial"/>
          <w:color w:val="000000"/>
          <w:kern w:val="1"/>
          <w:lang w:eastAsia="zh-CN" w:bidi="hi-IN"/>
        </w:rPr>
        <w:t>potwierdzenie złożenia wniosku o patent lub jego otrzymania,</w:t>
      </w:r>
    </w:p>
    <w:p w:rsidR="00C34B24" w:rsidRPr="006848C1" w:rsidRDefault="00C34B24" w:rsidP="00C34B24">
      <w:pPr>
        <w:numPr>
          <w:ilvl w:val="0"/>
          <w:numId w:val="17"/>
        </w:numPr>
        <w:suppressAutoHyphens/>
        <w:jc w:val="both"/>
        <w:rPr>
          <w:rFonts w:ascii="Arial Narrow" w:eastAsia="AR PL UMing HK" w:hAnsi="Arial Narrow" w:cs="Arial"/>
          <w:kern w:val="1"/>
          <w:lang w:eastAsia="zh-CN" w:bidi="hi-IN"/>
        </w:rPr>
      </w:pPr>
      <w:r w:rsidRPr="006848C1">
        <w:rPr>
          <w:rFonts w:ascii="Arial Narrow" w:eastAsia="AR PL UMing HK" w:hAnsi="Arial Narrow" w:cs="Arial"/>
          <w:kern w:val="1"/>
          <w:lang w:eastAsia="zh-CN" w:bidi="hi-IN"/>
        </w:rPr>
        <w:t>potwierdzenie od organizatorów lub fragment materiałów konferencyjnych potwierdzający udział w konferencji krajowej/międzynarodowej (kopia plakatu nie jest wystarczającym potwierdzeniem), preferencyjnie należy załączyć kopię pierwszej strony lub okładki materiałów konferencyjnych oraz kopię strony ze streszczeniem z podkreślonym nazwiskiem osoby składającej wniosek; z przedstawionych dokumentów musi jasno wynikać czy było to wystąpienie ustne czy w formie plakatu; musi być zaznaczona data konferencji,</w:t>
      </w:r>
    </w:p>
    <w:p w:rsidR="00C34B24" w:rsidRPr="006848C1" w:rsidRDefault="00C34B24" w:rsidP="00C34B24">
      <w:pPr>
        <w:numPr>
          <w:ilvl w:val="0"/>
          <w:numId w:val="17"/>
        </w:numPr>
        <w:suppressAutoHyphens/>
        <w:jc w:val="both"/>
        <w:rPr>
          <w:rFonts w:ascii="Arial Narrow" w:eastAsia="AR PL UMing HK" w:hAnsi="Arial Narrow" w:cs="Arial"/>
          <w:color w:val="000000"/>
          <w:kern w:val="1"/>
          <w:lang w:eastAsia="zh-CN" w:bidi="hi-IN"/>
        </w:rPr>
      </w:pPr>
      <w:r w:rsidRPr="006848C1">
        <w:rPr>
          <w:rFonts w:ascii="Arial Narrow" w:eastAsia="AR PL UMing HK" w:hAnsi="Arial Narrow" w:cs="Arial"/>
          <w:color w:val="000000"/>
          <w:kern w:val="1"/>
          <w:lang w:eastAsia="zh-CN" w:bidi="hi-IN"/>
        </w:rPr>
        <w:t>pierwsza strona wniosku o grant NCN/FNP/itp. w charakterze kierownika projektu,</w:t>
      </w:r>
    </w:p>
    <w:p w:rsidR="00C34B24" w:rsidRPr="006848C1" w:rsidRDefault="00C34B24" w:rsidP="00C34B24">
      <w:pPr>
        <w:numPr>
          <w:ilvl w:val="0"/>
          <w:numId w:val="17"/>
        </w:numPr>
        <w:suppressAutoHyphens/>
        <w:jc w:val="both"/>
        <w:rPr>
          <w:rFonts w:ascii="Arial Narrow" w:eastAsia="AR PL UMing HK" w:hAnsi="Arial Narrow" w:cs="Arial"/>
          <w:color w:val="000000"/>
          <w:kern w:val="1"/>
          <w:lang w:eastAsia="zh-CN" w:bidi="hi-IN"/>
        </w:rPr>
      </w:pPr>
      <w:r w:rsidRPr="006848C1">
        <w:rPr>
          <w:rFonts w:ascii="Arial Narrow" w:eastAsia="AR PL UMing HK" w:hAnsi="Arial Narrow" w:cs="Arial"/>
          <w:color w:val="000000"/>
          <w:kern w:val="1"/>
          <w:lang w:eastAsia="zh-CN" w:bidi="hi-IN"/>
        </w:rPr>
        <w:t>zaświadczenie o zakwalifikowaniu do finansowania grantu NCN/FNP/itp. w charakterze kierownika projektu,</w:t>
      </w:r>
    </w:p>
    <w:p w:rsidR="00C34B24" w:rsidRPr="006848C1" w:rsidRDefault="00C34B24" w:rsidP="00C34B24">
      <w:pPr>
        <w:numPr>
          <w:ilvl w:val="0"/>
          <w:numId w:val="17"/>
        </w:numPr>
        <w:suppressAutoHyphens/>
        <w:jc w:val="both"/>
        <w:rPr>
          <w:rFonts w:ascii="Arial Narrow" w:eastAsia="AR PL UMing HK" w:hAnsi="Arial Narrow" w:cs="Arial"/>
          <w:color w:val="000000"/>
          <w:kern w:val="1"/>
          <w:lang w:eastAsia="zh-CN" w:bidi="hi-IN"/>
        </w:rPr>
      </w:pPr>
      <w:r w:rsidRPr="006848C1">
        <w:rPr>
          <w:rFonts w:ascii="Arial Narrow" w:eastAsia="AR PL UMing HK" w:hAnsi="Arial Narrow" w:cs="Arial"/>
          <w:color w:val="000000"/>
          <w:kern w:val="1"/>
          <w:lang w:eastAsia="zh-CN" w:bidi="hi-IN"/>
        </w:rPr>
        <w:t>zaświadczenie o zakwalifikowaniu do finansowania innego grantu/projektu (dotyczy również grantu wydziałowego),</w:t>
      </w:r>
    </w:p>
    <w:p w:rsidR="00C34B24" w:rsidRPr="006848C1" w:rsidRDefault="00C34B24" w:rsidP="00C34B24">
      <w:pPr>
        <w:numPr>
          <w:ilvl w:val="0"/>
          <w:numId w:val="17"/>
        </w:numPr>
        <w:suppressAutoHyphens/>
        <w:jc w:val="both"/>
        <w:rPr>
          <w:rFonts w:ascii="Arial Narrow" w:eastAsia="AR PL UMing HK" w:hAnsi="Arial Narrow" w:cs="Arial"/>
          <w:color w:val="000000"/>
          <w:kern w:val="1"/>
          <w:lang w:eastAsia="zh-CN" w:bidi="hi-IN"/>
        </w:rPr>
      </w:pPr>
      <w:r w:rsidRPr="006848C1">
        <w:rPr>
          <w:rFonts w:ascii="Arial Narrow" w:eastAsia="AR PL UMing HK" w:hAnsi="Arial Narrow" w:cs="Arial"/>
          <w:color w:val="000000"/>
          <w:kern w:val="1"/>
          <w:lang w:eastAsia="zh-CN" w:bidi="hi-IN"/>
        </w:rPr>
        <w:t>sprawozdanie z ostatnich dwóch semestrów studiów doktoranckich lub odpowiednie zaświadczenie z liczbą godzin przeprowadzonych zajęć dydaktycznych oraz średnią,</w:t>
      </w:r>
    </w:p>
    <w:p w:rsidR="00C34B24" w:rsidRPr="006848C1" w:rsidRDefault="00C34B24" w:rsidP="00C34B24">
      <w:pPr>
        <w:numPr>
          <w:ilvl w:val="0"/>
          <w:numId w:val="17"/>
        </w:numPr>
        <w:suppressAutoHyphens/>
        <w:jc w:val="both"/>
        <w:rPr>
          <w:rFonts w:ascii="Arial Narrow" w:eastAsia="AR PL UMing HK" w:hAnsi="Arial Narrow" w:cs="Arial"/>
          <w:b/>
          <w:color w:val="000000"/>
          <w:kern w:val="1"/>
          <w:lang w:eastAsia="zh-CN" w:bidi="hi-IN"/>
        </w:rPr>
      </w:pPr>
      <w:r w:rsidRPr="006848C1">
        <w:rPr>
          <w:rFonts w:ascii="Arial Narrow" w:eastAsia="AR PL UMing HK" w:hAnsi="Arial Narrow" w:cs="Arial"/>
          <w:color w:val="000000"/>
          <w:kern w:val="1"/>
          <w:lang w:eastAsia="zh-CN" w:bidi="hi-IN"/>
        </w:rPr>
        <w:t xml:space="preserve">zaświadczenie </w:t>
      </w:r>
      <w:r w:rsidRPr="006848C1">
        <w:rPr>
          <w:rFonts w:ascii="Arial Narrow" w:eastAsia="AR PL UMing HK" w:hAnsi="Arial Narrow" w:cs="Arial"/>
          <w:kern w:val="1"/>
          <w:lang w:eastAsia="zh-CN" w:bidi="hi-IN"/>
        </w:rPr>
        <w:t>o aktywności,</w:t>
      </w:r>
      <w:r w:rsidRPr="006848C1">
        <w:rPr>
          <w:rFonts w:ascii="Arial Narrow" w:eastAsia="AR PL UMing HK" w:hAnsi="Arial Narrow" w:cs="Arial"/>
          <w:color w:val="000000"/>
          <w:kern w:val="1"/>
          <w:lang w:eastAsia="zh-CN" w:bidi="hi-IN"/>
        </w:rPr>
        <w:t xml:space="preserve"> </w:t>
      </w:r>
    </w:p>
    <w:p w:rsidR="00C34B24" w:rsidRPr="006848C1" w:rsidRDefault="00C34B24" w:rsidP="00C34B24">
      <w:pPr>
        <w:numPr>
          <w:ilvl w:val="0"/>
          <w:numId w:val="17"/>
        </w:numPr>
        <w:suppressAutoHyphens/>
        <w:jc w:val="both"/>
        <w:rPr>
          <w:rFonts w:ascii="Arial Narrow" w:eastAsia="AR PL UMing HK" w:hAnsi="Arial Narrow" w:cs="Arial"/>
          <w:b/>
          <w:color w:val="000000"/>
          <w:kern w:val="1"/>
          <w:lang w:eastAsia="zh-CN" w:bidi="hi-IN"/>
        </w:rPr>
      </w:pPr>
      <w:r w:rsidRPr="006848C1">
        <w:rPr>
          <w:rFonts w:ascii="Arial Narrow" w:eastAsia="AR PL UMing HK" w:hAnsi="Arial Narrow" w:cs="Arial"/>
          <w:color w:val="000000"/>
          <w:kern w:val="1"/>
          <w:lang w:eastAsia="zh-CN" w:bidi="hi-IN"/>
        </w:rPr>
        <w:t>zaświadczenie o odbytym stażu krajowym lub zagranicznym.</w:t>
      </w:r>
    </w:p>
    <w:p w:rsidR="00C34B24" w:rsidRPr="006848C1" w:rsidRDefault="00C34B24" w:rsidP="00C34B24">
      <w:pPr>
        <w:suppressAutoHyphens/>
        <w:ind w:left="720"/>
        <w:jc w:val="both"/>
        <w:rPr>
          <w:rFonts w:ascii="Arial Narrow" w:eastAsia="AR PL UMing HK" w:hAnsi="Arial Narrow" w:cs="Arial"/>
          <w:color w:val="000000"/>
          <w:kern w:val="1"/>
          <w:lang w:eastAsia="zh-CN" w:bidi="hi-IN"/>
        </w:rPr>
      </w:pPr>
    </w:p>
    <w:p w:rsidR="00C34B24" w:rsidRDefault="00C34B24" w:rsidP="00C34B24">
      <w:pPr>
        <w:suppressAutoHyphens/>
        <w:jc w:val="both"/>
        <w:rPr>
          <w:rFonts w:ascii="Arial Narrow" w:eastAsia="AR PL UMing HK" w:hAnsi="Arial Narrow" w:cs="Arial"/>
          <w:color w:val="000000"/>
          <w:kern w:val="1"/>
          <w:lang w:eastAsia="zh-CN" w:bidi="hi-IN"/>
        </w:rPr>
      </w:pPr>
      <w:r w:rsidRPr="006848C1">
        <w:rPr>
          <w:rFonts w:ascii="Arial Narrow" w:eastAsia="AR PL UMing HK" w:hAnsi="Arial Narrow" w:cs="Arial"/>
          <w:color w:val="000000"/>
          <w:kern w:val="1"/>
          <w:lang w:eastAsia="zh-CN" w:bidi="hi-IN"/>
        </w:rPr>
        <w:t>Nie ma możliwości uzupełniania wniosku po terminie złożenia, jeśli dołączony załącznik nie ma precyzyjnie podanych numeru i daty nie będzie on brany pod uwagę.</w:t>
      </w:r>
    </w:p>
    <w:p w:rsidR="006772D9" w:rsidRDefault="006772D9" w:rsidP="00C34B24">
      <w:pPr>
        <w:suppressAutoHyphens/>
        <w:jc w:val="both"/>
        <w:rPr>
          <w:rFonts w:ascii="Arial Narrow" w:eastAsia="AR PL UMing HK" w:hAnsi="Arial Narrow" w:cs="Arial"/>
          <w:color w:val="000000"/>
          <w:kern w:val="1"/>
          <w:lang w:eastAsia="zh-CN" w:bidi="hi-IN"/>
        </w:rPr>
      </w:pPr>
    </w:p>
    <w:p w:rsidR="001F323D" w:rsidRDefault="001F323D" w:rsidP="00C34B24">
      <w:pPr>
        <w:contextualSpacing/>
        <w:rPr>
          <w:rFonts w:ascii="Arial Narrow" w:hAnsi="Arial Narrow"/>
          <w:sz w:val="20"/>
          <w:szCs w:val="20"/>
        </w:rPr>
      </w:pPr>
    </w:p>
    <w:p w:rsidR="006772D9" w:rsidRDefault="006772D9" w:rsidP="006772D9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§ 5</w:t>
      </w:r>
    </w:p>
    <w:p w:rsidR="006772D9" w:rsidRPr="006848C1" w:rsidRDefault="006772D9" w:rsidP="006772D9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</w:p>
    <w:p w:rsidR="001F323D" w:rsidRPr="001C3B71" w:rsidRDefault="006772D9" w:rsidP="001C3B71">
      <w:pPr>
        <w:rPr>
          <w:rFonts w:ascii="Arial Narrow" w:hAnsi="Arial Narrow"/>
        </w:rPr>
      </w:pPr>
      <w:r w:rsidRPr="001C3B71">
        <w:rPr>
          <w:rFonts w:ascii="Arial Narrow" w:hAnsi="Arial Narrow"/>
        </w:rPr>
        <w:t>Propozycje list rankingowych sporządza Prodziekan ds. nauczania po zasięgnięciu opinii Wydziałowej Komisji Stypendialnej.</w:t>
      </w:r>
    </w:p>
    <w:p w:rsidR="001F323D" w:rsidRDefault="001F323D">
      <w:pPr>
        <w:jc w:val="both"/>
        <w:rPr>
          <w:rFonts w:ascii="Arial Narrow" w:hAnsi="Arial Narrow"/>
        </w:rPr>
      </w:pPr>
    </w:p>
    <w:p w:rsidR="006772D9" w:rsidRDefault="006772D9">
      <w:pPr>
        <w:jc w:val="both"/>
        <w:rPr>
          <w:rFonts w:ascii="Arial Narrow" w:hAnsi="Arial Narrow"/>
        </w:rPr>
      </w:pPr>
      <w:bookmarkStart w:id="0" w:name="_GoBack"/>
      <w:bookmarkEnd w:id="0"/>
    </w:p>
    <w:sectPr w:rsidR="006772D9" w:rsidSect="00CF1B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993" w:left="1080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E8" w:rsidRDefault="00F41EE8">
      <w:r>
        <w:separator/>
      </w:r>
    </w:p>
  </w:endnote>
  <w:endnote w:type="continuationSeparator" w:id="0">
    <w:p w:rsidR="00F41EE8" w:rsidRDefault="00F4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 PL UMing H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AC" w:rsidRDefault="00A014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AC" w:rsidRDefault="00A014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AC" w:rsidRDefault="00A014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E8" w:rsidRDefault="00F41EE8">
      <w:r>
        <w:separator/>
      </w:r>
    </w:p>
  </w:footnote>
  <w:footnote w:type="continuationSeparator" w:id="0">
    <w:p w:rsidR="00F41EE8" w:rsidRDefault="00F41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AC" w:rsidRDefault="00A014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AC" w:rsidRDefault="00A014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AC" w:rsidRDefault="006D221F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FE2529C" wp14:editId="08880F3B">
          <wp:simplePos x="0" y="0"/>
          <wp:positionH relativeFrom="column">
            <wp:posOffset>-306070</wp:posOffset>
          </wp:positionH>
          <wp:positionV relativeFrom="paragraph">
            <wp:posOffset>0</wp:posOffset>
          </wp:positionV>
          <wp:extent cx="7391400" cy="10439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1043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E68"/>
    <w:multiLevelType w:val="hybridMultilevel"/>
    <w:tmpl w:val="4C5CF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E45D2"/>
    <w:multiLevelType w:val="hybridMultilevel"/>
    <w:tmpl w:val="8BF6E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C69CD"/>
    <w:multiLevelType w:val="hybridMultilevel"/>
    <w:tmpl w:val="F9E0B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473D3"/>
    <w:multiLevelType w:val="hybridMultilevel"/>
    <w:tmpl w:val="85709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63981"/>
    <w:multiLevelType w:val="multilevel"/>
    <w:tmpl w:val="87D2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2AD61902"/>
    <w:multiLevelType w:val="hybridMultilevel"/>
    <w:tmpl w:val="068E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C73EF"/>
    <w:multiLevelType w:val="hybridMultilevel"/>
    <w:tmpl w:val="C75C8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203A7"/>
    <w:multiLevelType w:val="hybridMultilevel"/>
    <w:tmpl w:val="401613AA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7E174C3"/>
    <w:multiLevelType w:val="hybridMultilevel"/>
    <w:tmpl w:val="19E6150E"/>
    <w:lvl w:ilvl="0" w:tplc="3CF291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94E74"/>
    <w:multiLevelType w:val="hybridMultilevel"/>
    <w:tmpl w:val="D6A4E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15960"/>
    <w:multiLevelType w:val="hybridMultilevel"/>
    <w:tmpl w:val="0AE8B490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1">
    <w:nsid w:val="45771981"/>
    <w:multiLevelType w:val="hybridMultilevel"/>
    <w:tmpl w:val="5F7EE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23C10"/>
    <w:multiLevelType w:val="hybridMultilevel"/>
    <w:tmpl w:val="DF1CC160"/>
    <w:lvl w:ilvl="0" w:tplc="A12EE7F8">
      <w:start w:val="1"/>
      <w:numFmt w:val="decimal"/>
      <w:lvlText w:val="AD. 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33372"/>
    <w:multiLevelType w:val="hybridMultilevel"/>
    <w:tmpl w:val="8F18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20BBF"/>
    <w:multiLevelType w:val="hybridMultilevel"/>
    <w:tmpl w:val="61F8E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F498B"/>
    <w:multiLevelType w:val="hybridMultilevel"/>
    <w:tmpl w:val="C166F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782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FADB5A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A4792A"/>
    <w:multiLevelType w:val="hybridMultilevel"/>
    <w:tmpl w:val="0D2A5958"/>
    <w:lvl w:ilvl="0" w:tplc="7FB8227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06F26"/>
    <w:multiLevelType w:val="hybridMultilevel"/>
    <w:tmpl w:val="F9E0B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6"/>
  </w:num>
  <w:num w:numId="5">
    <w:abstractNumId w:val="13"/>
  </w:num>
  <w:num w:numId="6">
    <w:abstractNumId w:val="16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12"/>
  </w:num>
  <w:num w:numId="12">
    <w:abstractNumId w:val="15"/>
  </w:num>
  <w:num w:numId="13">
    <w:abstractNumId w:val="2"/>
  </w:num>
  <w:num w:numId="14">
    <w:abstractNumId w:val="17"/>
  </w:num>
  <w:num w:numId="15">
    <w:abstractNumId w:val="3"/>
  </w:num>
  <w:num w:numId="16">
    <w:abstractNumId w:val="11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0B"/>
    <w:rsid w:val="00003A26"/>
    <w:rsid w:val="00004F54"/>
    <w:rsid w:val="00013B92"/>
    <w:rsid w:val="0001585C"/>
    <w:rsid w:val="000246E1"/>
    <w:rsid w:val="000349AC"/>
    <w:rsid w:val="000357FB"/>
    <w:rsid w:val="00053720"/>
    <w:rsid w:val="00057ADD"/>
    <w:rsid w:val="00060E7C"/>
    <w:rsid w:val="00081CDC"/>
    <w:rsid w:val="000913BC"/>
    <w:rsid w:val="000958C2"/>
    <w:rsid w:val="000B7279"/>
    <w:rsid w:val="000D4CE1"/>
    <w:rsid w:val="000D7A40"/>
    <w:rsid w:val="000E48E4"/>
    <w:rsid w:val="00137019"/>
    <w:rsid w:val="00137CFF"/>
    <w:rsid w:val="0015216D"/>
    <w:rsid w:val="00156B5E"/>
    <w:rsid w:val="001651BF"/>
    <w:rsid w:val="001C3B71"/>
    <w:rsid w:val="001C6B56"/>
    <w:rsid w:val="001D12E4"/>
    <w:rsid w:val="001D7B84"/>
    <w:rsid w:val="001E0CD4"/>
    <w:rsid w:val="001F323D"/>
    <w:rsid w:val="0020105D"/>
    <w:rsid w:val="002154CE"/>
    <w:rsid w:val="00230212"/>
    <w:rsid w:val="0023524E"/>
    <w:rsid w:val="00242ABD"/>
    <w:rsid w:val="00290923"/>
    <w:rsid w:val="002B5347"/>
    <w:rsid w:val="002B6D05"/>
    <w:rsid w:val="002C22A3"/>
    <w:rsid w:val="002C3DDC"/>
    <w:rsid w:val="002E0060"/>
    <w:rsid w:val="002E06DF"/>
    <w:rsid w:val="00325051"/>
    <w:rsid w:val="0033745D"/>
    <w:rsid w:val="003971BD"/>
    <w:rsid w:val="003F5EC4"/>
    <w:rsid w:val="004117DD"/>
    <w:rsid w:val="004167C1"/>
    <w:rsid w:val="00446F75"/>
    <w:rsid w:val="00471D60"/>
    <w:rsid w:val="00481EB7"/>
    <w:rsid w:val="004921E6"/>
    <w:rsid w:val="004A1958"/>
    <w:rsid w:val="004A31D0"/>
    <w:rsid w:val="004A4A94"/>
    <w:rsid w:val="004B0D83"/>
    <w:rsid w:val="004B4FFA"/>
    <w:rsid w:val="004C4D42"/>
    <w:rsid w:val="004E41E7"/>
    <w:rsid w:val="0050033F"/>
    <w:rsid w:val="00503264"/>
    <w:rsid w:val="00511439"/>
    <w:rsid w:val="005642B1"/>
    <w:rsid w:val="0058543E"/>
    <w:rsid w:val="0059258B"/>
    <w:rsid w:val="005A0007"/>
    <w:rsid w:val="005A5769"/>
    <w:rsid w:val="00604B60"/>
    <w:rsid w:val="00622EEE"/>
    <w:rsid w:val="00624850"/>
    <w:rsid w:val="00657124"/>
    <w:rsid w:val="006627DD"/>
    <w:rsid w:val="00675FFD"/>
    <w:rsid w:val="006772D9"/>
    <w:rsid w:val="006A22EB"/>
    <w:rsid w:val="006A72AE"/>
    <w:rsid w:val="006A7320"/>
    <w:rsid w:val="006C1031"/>
    <w:rsid w:val="006C50CE"/>
    <w:rsid w:val="006D221F"/>
    <w:rsid w:val="006D6960"/>
    <w:rsid w:val="006E70EF"/>
    <w:rsid w:val="006E72DA"/>
    <w:rsid w:val="00714523"/>
    <w:rsid w:val="00730ECC"/>
    <w:rsid w:val="00740683"/>
    <w:rsid w:val="00780EC1"/>
    <w:rsid w:val="00781CAD"/>
    <w:rsid w:val="007A519C"/>
    <w:rsid w:val="007B2ABF"/>
    <w:rsid w:val="007B3CC8"/>
    <w:rsid w:val="007B5609"/>
    <w:rsid w:val="007B79EA"/>
    <w:rsid w:val="007D63B6"/>
    <w:rsid w:val="00812B09"/>
    <w:rsid w:val="00821414"/>
    <w:rsid w:val="008303D5"/>
    <w:rsid w:val="00837567"/>
    <w:rsid w:val="0085488F"/>
    <w:rsid w:val="008679A3"/>
    <w:rsid w:val="008954A9"/>
    <w:rsid w:val="008C3965"/>
    <w:rsid w:val="008E5043"/>
    <w:rsid w:val="008E5DC3"/>
    <w:rsid w:val="008E73B4"/>
    <w:rsid w:val="008F2ECE"/>
    <w:rsid w:val="00921C9F"/>
    <w:rsid w:val="009255E0"/>
    <w:rsid w:val="0094240B"/>
    <w:rsid w:val="00963EB5"/>
    <w:rsid w:val="00971E79"/>
    <w:rsid w:val="009A6347"/>
    <w:rsid w:val="009D2421"/>
    <w:rsid w:val="00A014AC"/>
    <w:rsid w:val="00A04438"/>
    <w:rsid w:val="00A051CF"/>
    <w:rsid w:val="00A25F5E"/>
    <w:rsid w:val="00A5763D"/>
    <w:rsid w:val="00A63E1F"/>
    <w:rsid w:val="00A64104"/>
    <w:rsid w:val="00A84728"/>
    <w:rsid w:val="00A84ACC"/>
    <w:rsid w:val="00A93174"/>
    <w:rsid w:val="00A932F4"/>
    <w:rsid w:val="00AB6EE1"/>
    <w:rsid w:val="00AC0D6C"/>
    <w:rsid w:val="00AC230E"/>
    <w:rsid w:val="00AC473C"/>
    <w:rsid w:val="00AC7CDC"/>
    <w:rsid w:val="00AE0E35"/>
    <w:rsid w:val="00AE56B9"/>
    <w:rsid w:val="00B012AC"/>
    <w:rsid w:val="00B24112"/>
    <w:rsid w:val="00B269C2"/>
    <w:rsid w:val="00B60F8F"/>
    <w:rsid w:val="00B62429"/>
    <w:rsid w:val="00B7300C"/>
    <w:rsid w:val="00B93EE8"/>
    <w:rsid w:val="00B9580E"/>
    <w:rsid w:val="00BA4339"/>
    <w:rsid w:val="00BA518B"/>
    <w:rsid w:val="00BC72AB"/>
    <w:rsid w:val="00BD23A7"/>
    <w:rsid w:val="00BF27A0"/>
    <w:rsid w:val="00C0779C"/>
    <w:rsid w:val="00C34B24"/>
    <w:rsid w:val="00C41E78"/>
    <w:rsid w:val="00C5462B"/>
    <w:rsid w:val="00C67690"/>
    <w:rsid w:val="00CA08A8"/>
    <w:rsid w:val="00CA7466"/>
    <w:rsid w:val="00CB01FA"/>
    <w:rsid w:val="00CB19D8"/>
    <w:rsid w:val="00CE7989"/>
    <w:rsid w:val="00CF1B48"/>
    <w:rsid w:val="00CF5065"/>
    <w:rsid w:val="00D010BC"/>
    <w:rsid w:val="00D11395"/>
    <w:rsid w:val="00D11F69"/>
    <w:rsid w:val="00D134FE"/>
    <w:rsid w:val="00D21994"/>
    <w:rsid w:val="00D30D71"/>
    <w:rsid w:val="00D374DA"/>
    <w:rsid w:val="00D405F8"/>
    <w:rsid w:val="00D4720D"/>
    <w:rsid w:val="00D50244"/>
    <w:rsid w:val="00D66E3B"/>
    <w:rsid w:val="00D70C80"/>
    <w:rsid w:val="00D93D35"/>
    <w:rsid w:val="00DE61B9"/>
    <w:rsid w:val="00DF1BC3"/>
    <w:rsid w:val="00E05A4F"/>
    <w:rsid w:val="00E33C32"/>
    <w:rsid w:val="00E340EE"/>
    <w:rsid w:val="00E421D0"/>
    <w:rsid w:val="00E435F4"/>
    <w:rsid w:val="00E80B71"/>
    <w:rsid w:val="00E8184C"/>
    <w:rsid w:val="00E96392"/>
    <w:rsid w:val="00EA048C"/>
    <w:rsid w:val="00EA7A8C"/>
    <w:rsid w:val="00EE16E8"/>
    <w:rsid w:val="00EF1EC9"/>
    <w:rsid w:val="00F0324F"/>
    <w:rsid w:val="00F0519E"/>
    <w:rsid w:val="00F11CB5"/>
    <w:rsid w:val="00F14C96"/>
    <w:rsid w:val="00F1692E"/>
    <w:rsid w:val="00F247F3"/>
    <w:rsid w:val="00F41EE8"/>
    <w:rsid w:val="00F46CA8"/>
    <w:rsid w:val="00F5054F"/>
    <w:rsid w:val="00F545FF"/>
    <w:rsid w:val="00F54F0F"/>
    <w:rsid w:val="00F70937"/>
    <w:rsid w:val="00F80A12"/>
    <w:rsid w:val="00FA2264"/>
    <w:rsid w:val="00FC6547"/>
    <w:rsid w:val="00FE1ABA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E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2421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20105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locked/>
    <w:rsid w:val="00F0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E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2421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20105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locked/>
    <w:rsid w:val="00F0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1324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creator>Administrator</dc:creator>
  <cp:lastModifiedBy>Asia</cp:lastModifiedBy>
  <cp:revision>38</cp:revision>
  <cp:lastPrinted>2019-07-15T07:55:00Z</cp:lastPrinted>
  <dcterms:created xsi:type="dcterms:W3CDTF">2018-08-01T19:52:00Z</dcterms:created>
  <dcterms:modified xsi:type="dcterms:W3CDTF">2019-07-15T08:01:00Z</dcterms:modified>
</cp:coreProperties>
</file>